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23" w:rsidRDefault="00220123" w:rsidP="00220123">
      <w:pPr>
        <w:spacing w:before="240"/>
        <w:jc w:val="right"/>
        <w:rPr>
          <w:rStyle w:val="Hipercze"/>
          <w:rFonts w:ascii="Calibri" w:hAnsi="Calibri"/>
          <w:sz w:val="18"/>
          <w:szCs w:val="18"/>
          <w:lang w:eastAsia="en-US"/>
        </w:rPr>
      </w:pPr>
      <w:bookmarkStart w:id="0" w:name="_GoBack"/>
      <w:bookmarkEnd w:id="0"/>
      <w:r w:rsidRPr="00045791">
        <w:rPr>
          <w:rFonts w:ascii="Calibri" w:hAnsi="Calibri"/>
          <w:sz w:val="18"/>
          <w:szCs w:val="18"/>
          <w:lang w:eastAsia="en-US"/>
        </w:rPr>
        <w:t xml:space="preserve">Proszę o przesłanie skanu dokumentu na adres: </w:t>
      </w:r>
      <w:hyperlink r:id="rId9" w:history="1">
        <w:r w:rsidRPr="001B42B2">
          <w:rPr>
            <w:rStyle w:val="Hipercze"/>
            <w:rFonts w:ascii="Calibri" w:hAnsi="Calibri"/>
            <w:sz w:val="18"/>
            <w:szCs w:val="18"/>
            <w:u w:val="single"/>
            <w:lang w:eastAsia="en-US"/>
          </w:rPr>
          <w:t>anna.witkowska@pot.gov.pl</w:t>
        </w:r>
      </w:hyperlink>
    </w:p>
    <w:p w:rsidR="00220123" w:rsidRPr="00045791" w:rsidRDefault="00220123" w:rsidP="00220123">
      <w:pPr>
        <w:jc w:val="right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sz w:val="18"/>
          <w:szCs w:val="18"/>
          <w:lang w:eastAsia="en-US"/>
        </w:rPr>
        <w:t>a następnie 2 lub 3</w:t>
      </w:r>
      <w:r>
        <w:rPr>
          <w:rFonts w:ascii="Calibri" w:hAnsi="Calibri"/>
          <w:sz w:val="18"/>
          <w:szCs w:val="18"/>
          <w:lang w:eastAsia="en-US"/>
        </w:rPr>
        <w:t>*</w:t>
      </w:r>
      <w:r w:rsidRPr="00045791">
        <w:rPr>
          <w:rFonts w:ascii="Calibri" w:hAnsi="Calibri"/>
          <w:sz w:val="18"/>
          <w:szCs w:val="18"/>
          <w:lang w:eastAsia="en-US"/>
        </w:rPr>
        <w:t xml:space="preserve"> podpisane egzemplarze pocztą na adres: </w:t>
      </w:r>
      <w:r w:rsidRPr="00045791">
        <w:rPr>
          <w:rFonts w:ascii="Calibri" w:hAnsi="Calibri"/>
          <w:b/>
          <w:sz w:val="18"/>
          <w:szCs w:val="18"/>
          <w:lang w:eastAsia="en-US"/>
        </w:rPr>
        <w:t xml:space="preserve">Polska Organizacja Turystyczna, </w:t>
      </w:r>
    </w:p>
    <w:p w:rsidR="00220123" w:rsidRDefault="00220123" w:rsidP="00220123">
      <w:pPr>
        <w:jc w:val="right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18"/>
          <w:szCs w:val="18"/>
          <w:lang w:eastAsia="en-US"/>
        </w:rPr>
        <w:t xml:space="preserve">ul. Chałubińskiego 8,  00-613 Warszawa.  </w:t>
      </w:r>
    </w:p>
    <w:p w:rsidR="00220123" w:rsidRPr="005D69C2" w:rsidRDefault="00220123" w:rsidP="00220123">
      <w:pPr>
        <w:jc w:val="right"/>
        <w:rPr>
          <w:rFonts w:ascii="Calibri" w:hAnsi="Calibri"/>
          <w:b/>
          <w:color w:val="FF0000"/>
          <w:sz w:val="18"/>
          <w:szCs w:val="18"/>
          <w:lang w:eastAsia="en-US"/>
        </w:rPr>
      </w:pPr>
      <w:r w:rsidRPr="005D69C2">
        <w:rPr>
          <w:rFonts w:ascii="Calibri" w:hAnsi="Calibri"/>
          <w:b/>
          <w:color w:val="FF0000"/>
          <w:sz w:val="18"/>
          <w:szCs w:val="18"/>
          <w:lang w:eastAsia="en-US"/>
        </w:rPr>
        <w:t xml:space="preserve">Termin nadsyłania zgłoszenia udziału-umowy upływa w dniu </w:t>
      </w:r>
      <w:r w:rsidR="00F74AB4">
        <w:rPr>
          <w:rFonts w:ascii="Calibri" w:hAnsi="Calibri"/>
          <w:b/>
          <w:color w:val="FF0000"/>
          <w:sz w:val="18"/>
          <w:szCs w:val="18"/>
          <w:lang w:eastAsia="en-US"/>
        </w:rPr>
        <w:t>10</w:t>
      </w:r>
      <w:r>
        <w:rPr>
          <w:rFonts w:ascii="Calibri" w:hAnsi="Calibri"/>
          <w:b/>
          <w:color w:val="FF0000"/>
          <w:sz w:val="18"/>
          <w:szCs w:val="18"/>
          <w:lang w:eastAsia="en-US"/>
        </w:rPr>
        <w:t>.07.2019</w:t>
      </w:r>
    </w:p>
    <w:p w:rsidR="00220123" w:rsidRPr="00045791" w:rsidRDefault="00220123" w:rsidP="00220123">
      <w:pPr>
        <w:jc w:val="right"/>
        <w:rPr>
          <w:rFonts w:ascii="Calibri" w:hAnsi="Calibri"/>
          <w:b/>
          <w:sz w:val="18"/>
          <w:szCs w:val="18"/>
          <w:lang w:eastAsia="en-US"/>
        </w:rPr>
      </w:pPr>
    </w:p>
    <w:p w:rsidR="00220123" w:rsidRPr="00045791" w:rsidRDefault="00220123" w:rsidP="00220123">
      <w:pPr>
        <w:jc w:val="center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18"/>
          <w:szCs w:val="18"/>
          <w:lang w:eastAsia="en-US"/>
        </w:rPr>
        <w:t>Zawarta pomiędzy:</w:t>
      </w:r>
    </w:p>
    <w:p w:rsidR="00220123" w:rsidRPr="00045791" w:rsidRDefault="00220123" w:rsidP="00220123">
      <w:pPr>
        <w:spacing w:after="120"/>
        <w:jc w:val="both"/>
        <w:rPr>
          <w:rFonts w:ascii="Calibri" w:hAnsi="Calibri"/>
          <w:b/>
          <w:sz w:val="20"/>
          <w:szCs w:val="18"/>
          <w:lang w:eastAsia="en-US"/>
        </w:rPr>
      </w:pPr>
      <w:r w:rsidRPr="00045791">
        <w:rPr>
          <w:rFonts w:ascii="Calibri" w:hAnsi="Calibri"/>
          <w:b/>
          <w:sz w:val="20"/>
          <w:szCs w:val="18"/>
          <w:lang w:eastAsia="en-US"/>
        </w:rPr>
        <w:t>ORGANIZATOR PSN (POT)</w:t>
      </w:r>
    </w:p>
    <w:tbl>
      <w:tblPr>
        <w:tblW w:w="1020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985"/>
        <w:gridCol w:w="3118"/>
      </w:tblGrid>
      <w:tr w:rsidR="00220123" w:rsidRPr="00045791" w:rsidTr="005152D4">
        <w:trPr>
          <w:cantSplit/>
          <w:trHeight w:val="321"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Nazwa i adres</w:t>
            </w:r>
          </w:p>
        </w:tc>
        <w:tc>
          <w:tcPr>
            <w:tcW w:w="7371" w:type="dxa"/>
            <w:gridSpan w:val="3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b/>
                <w:sz w:val="20"/>
                <w:szCs w:val="18"/>
                <w:lang w:eastAsia="en-US"/>
              </w:rPr>
              <w:t xml:space="preserve">Polska Organizacja Turystyczna </w:t>
            </w:r>
          </w:p>
          <w:p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ul. Chałubińskiego 8, 00-613 Warszawa</w:t>
            </w:r>
          </w:p>
        </w:tc>
      </w:tr>
      <w:tr w:rsidR="00220123" w:rsidRPr="00045791" w:rsidTr="005152D4">
        <w:trPr>
          <w:cantSplit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Osoba upoważniona do podpisu na podstawie pełnomocnictwa</w:t>
            </w:r>
          </w:p>
        </w:tc>
        <w:tc>
          <w:tcPr>
            <w:tcW w:w="7371" w:type="dxa"/>
            <w:gridSpan w:val="3"/>
          </w:tcPr>
          <w:p w:rsidR="00220123" w:rsidRPr="00045791" w:rsidRDefault="00D75F87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18"/>
                <w:lang w:eastAsia="en-US"/>
              </w:rPr>
              <w:t>Teresa Buczak</w:t>
            </w:r>
            <w:r w:rsidR="00220123">
              <w:rPr>
                <w:rFonts w:ascii="Calibri" w:hAnsi="Calibri"/>
                <w:sz w:val="20"/>
                <w:szCs w:val="18"/>
                <w:lang w:eastAsia="en-US"/>
              </w:rPr>
              <w:t xml:space="preserve"> – </w:t>
            </w:r>
            <w:r>
              <w:rPr>
                <w:rFonts w:ascii="Calibri" w:hAnsi="Calibri"/>
                <w:sz w:val="20"/>
                <w:szCs w:val="18"/>
                <w:lang w:eastAsia="en-US"/>
              </w:rPr>
              <w:t xml:space="preserve">p.o. </w:t>
            </w:r>
            <w:r w:rsidR="00220123" w:rsidRPr="00045791">
              <w:rPr>
                <w:rFonts w:ascii="Calibri" w:hAnsi="Calibri"/>
                <w:sz w:val="20"/>
                <w:szCs w:val="18"/>
                <w:lang w:eastAsia="en-US"/>
              </w:rPr>
              <w:t>Dyrektor</w:t>
            </w:r>
            <w:r w:rsidR="00220123">
              <w:rPr>
                <w:rFonts w:ascii="Calibri" w:hAnsi="Calibri"/>
                <w:sz w:val="20"/>
                <w:szCs w:val="18"/>
                <w:lang w:eastAsia="en-US"/>
              </w:rPr>
              <w:t>a</w:t>
            </w:r>
            <w:r w:rsidR="00220123" w:rsidRPr="00045791">
              <w:rPr>
                <w:rFonts w:ascii="Calibri" w:hAnsi="Calibri"/>
                <w:sz w:val="20"/>
                <w:szCs w:val="18"/>
                <w:lang w:eastAsia="en-US"/>
              </w:rPr>
              <w:t xml:space="preserve">  Departamentu </w:t>
            </w:r>
            <w:r w:rsidR="00220123">
              <w:rPr>
                <w:rFonts w:ascii="Calibri" w:hAnsi="Calibri"/>
                <w:sz w:val="20"/>
                <w:szCs w:val="18"/>
                <w:lang w:eastAsia="en-US"/>
              </w:rPr>
              <w:t>Strategii i Marketingu,</w:t>
            </w:r>
          </w:p>
          <w:p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Halina Trojanowska  –  Główny Księgowy</w:t>
            </w:r>
          </w:p>
        </w:tc>
      </w:tr>
      <w:tr w:rsidR="00220123" w:rsidRPr="00045791" w:rsidTr="005152D4">
        <w:trPr>
          <w:cantSplit/>
          <w:trHeight w:val="336"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268" w:type="dxa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 xml:space="preserve"> 525-21-50-196</w:t>
            </w:r>
          </w:p>
        </w:tc>
        <w:tc>
          <w:tcPr>
            <w:tcW w:w="1985" w:type="dxa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Numer REGON</w:t>
            </w:r>
          </w:p>
        </w:tc>
        <w:tc>
          <w:tcPr>
            <w:tcW w:w="3118" w:type="dxa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0 162 13 775</w:t>
            </w:r>
          </w:p>
        </w:tc>
      </w:tr>
    </w:tbl>
    <w:p w:rsidR="00220123" w:rsidRPr="00045791" w:rsidRDefault="00220123" w:rsidP="00220123">
      <w:pPr>
        <w:jc w:val="both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18"/>
          <w:szCs w:val="18"/>
          <w:lang w:eastAsia="en-US"/>
        </w:rPr>
        <w:t>a</w:t>
      </w:r>
    </w:p>
    <w:p w:rsidR="00220123" w:rsidRPr="00045791" w:rsidRDefault="00220123" w:rsidP="00220123">
      <w:pPr>
        <w:spacing w:after="120"/>
        <w:jc w:val="both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20"/>
          <w:szCs w:val="18"/>
          <w:lang w:eastAsia="en-US"/>
        </w:rPr>
        <w:t xml:space="preserve">Wystawca </w:t>
      </w:r>
      <w:r w:rsidRPr="00045791">
        <w:rPr>
          <w:rFonts w:ascii="Calibri" w:hAnsi="Calibri"/>
          <w:b/>
          <w:sz w:val="18"/>
          <w:szCs w:val="18"/>
          <w:lang w:eastAsia="en-US"/>
        </w:rPr>
        <w:t xml:space="preserve"> </w:t>
      </w:r>
    </w:p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2268"/>
        <w:gridCol w:w="1276"/>
        <w:gridCol w:w="3118"/>
      </w:tblGrid>
      <w:tr w:rsidR="00220123" w:rsidRPr="00B337D4" w:rsidTr="005152D4">
        <w:trPr>
          <w:cantSplit/>
          <w:trHeight w:val="19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:rsidR="00220123" w:rsidRPr="00B337D4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B337D4">
              <w:rPr>
                <w:rFonts w:ascii="Calibri" w:hAnsi="Calibri"/>
                <w:b/>
                <w:sz w:val="20"/>
                <w:szCs w:val="18"/>
                <w:lang w:eastAsia="en-US"/>
              </w:rPr>
              <w:t>Pełna oficjalna nazwa wystawcy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B337D4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val="en-US" w:eastAsia="en-US"/>
              </w:rPr>
            </w:pPr>
          </w:p>
        </w:tc>
      </w:tr>
      <w:tr w:rsidR="00220123" w:rsidRPr="00DA7B42" w:rsidTr="005152D4">
        <w:trPr>
          <w:cantSplit/>
          <w:trHeight w:val="19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:rsidR="00220123" w:rsidRPr="00B337D4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B337D4">
              <w:rPr>
                <w:rFonts w:ascii="Calibri" w:hAnsi="Calibri"/>
                <w:b/>
                <w:sz w:val="20"/>
                <w:szCs w:val="18"/>
                <w:lang w:eastAsia="en-US"/>
              </w:rPr>
              <w:t>Nazwa promocyjna</w:t>
            </w:r>
            <w:r>
              <w:rPr>
                <w:rFonts w:ascii="Calibri" w:hAnsi="Calibri"/>
                <w:b/>
                <w:sz w:val="20"/>
                <w:szCs w:val="18"/>
                <w:lang w:eastAsia="en-US"/>
              </w:rPr>
              <w:t xml:space="preserve"> </w:t>
            </w:r>
            <w:r w:rsidRPr="00DA7B42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(jeżeli inna niż powyżej)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DA7B42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Adres wystawcy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Telefon kontaktowy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Strona www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Osoba do kontaktów roboczych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123" w:rsidRPr="00045791" w:rsidRDefault="00447DB1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hyperlink r:id="rId10" w:history="1"/>
            <w:r w:rsidR="00220123"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val="en-US" w:eastAsia="en-US"/>
              </w:rPr>
              <w:t>Telefon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Osoby upoważnione do podpisu na podstawie KRS/ pełnomocnictwa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Numer KRS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Wpisany do Krajowego Rejestru Sądowego prowadzonego przez Sąd Rejonowy dla/prowadzący działalność gospodarczą pod firmą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:rsidR="00220123" w:rsidRPr="00045791" w:rsidRDefault="00220123" w:rsidP="00220123">
      <w:pPr>
        <w:jc w:val="both"/>
        <w:rPr>
          <w:rFonts w:ascii="Calibri" w:hAnsi="Calibri"/>
          <w:i/>
          <w:sz w:val="18"/>
          <w:szCs w:val="18"/>
          <w:lang w:eastAsia="en-US"/>
        </w:rPr>
      </w:pPr>
      <w:r w:rsidRPr="00045791">
        <w:rPr>
          <w:rFonts w:ascii="Calibri" w:hAnsi="Calibri"/>
          <w:sz w:val="18"/>
          <w:szCs w:val="18"/>
          <w:lang w:eastAsia="en-US"/>
        </w:rPr>
        <w:t>*</w:t>
      </w:r>
      <w:r w:rsidRPr="00045791">
        <w:rPr>
          <w:rFonts w:ascii="Calibri" w:hAnsi="Calibri"/>
          <w:i/>
          <w:sz w:val="18"/>
          <w:szCs w:val="18"/>
          <w:lang w:eastAsia="en-US"/>
        </w:rPr>
        <w:t>jeśli dotyczy</w:t>
      </w:r>
    </w:p>
    <w:p w:rsidR="00220123" w:rsidRPr="00045791" w:rsidRDefault="00220123" w:rsidP="00220123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:rsidR="00220123" w:rsidRPr="00045791" w:rsidRDefault="00220123" w:rsidP="00220123">
      <w:pPr>
        <w:spacing w:after="120"/>
        <w:jc w:val="both"/>
        <w:rPr>
          <w:rFonts w:ascii="Calibri" w:hAnsi="Calibri"/>
          <w:b/>
          <w:color w:val="FF0000"/>
          <w:sz w:val="20"/>
          <w:szCs w:val="18"/>
          <w:lang w:eastAsia="en-US"/>
        </w:rPr>
      </w:pPr>
      <w:r w:rsidRPr="00857FBF">
        <w:rPr>
          <w:rFonts w:ascii="Calibri" w:hAnsi="Calibri"/>
          <w:b/>
          <w:color w:val="FF0000"/>
          <w:sz w:val="20"/>
          <w:szCs w:val="18"/>
          <w:lang w:eastAsia="en-US"/>
        </w:rPr>
        <w:t xml:space="preserve">Płatnik </w:t>
      </w:r>
      <w:r w:rsidRPr="00045791">
        <w:rPr>
          <w:rFonts w:ascii="Calibri" w:hAnsi="Calibri"/>
          <w:b/>
          <w:color w:val="FF0000"/>
          <w:sz w:val="20"/>
          <w:szCs w:val="18"/>
          <w:lang w:eastAsia="en-US"/>
        </w:rPr>
        <w:t>(</w:t>
      </w:r>
      <w:r w:rsidRPr="00045791">
        <w:rPr>
          <w:rFonts w:ascii="Calibri" w:hAnsi="Calibri"/>
          <w:b/>
          <w:i/>
          <w:color w:val="FF0000"/>
          <w:sz w:val="20"/>
          <w:szCs w:val="18"/>
          <w:lang w:eastAsia="en-US"/>
        </w:rPr>
        <w:t>należy wypełnić, TYLKO W PRZYPADKU gdy Płatnikiem jest</w:t>
      </w:r>
      <w:r w:rsidRPr="00045791">
        <w:rPr>
          <w:rFonts w:ascii="Calibri" w:hAnsi="Calibri"/>
          <w:b/>
          <w:i/>
          <w:color w:val="FF0000"/>
          <w:sz w:val="20"/>
          <w:szCs w:val="18"/>
          <w:u w:val="single"/>
          <w:lang w:eastAsia="en-US"/>
        </w:rPr>
        <w:t xml:space="preserve"> PODMIOT INNY NIŻ Wystawca</w:t>
      </w:r>
      <w:r w:rsidRPr="00045791">
        <w:rPr>
          <w:rFonts w:ascii="Calibri" w:hAnsi="Calibri"/>
          <w:b/>
          <w:color w:val="FF0000"/>
          <w:sz w:val="20"/>
          <w:szCs w:val="18"/>
          <w:lang w:eastAsia="en-US"/>
        </w:rPr>
        <w:t>)</w:t>
      </w:r>
    </w:p>
    <w:tbl>
      <w:tblPr>
        <w:tblW w:w="1020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1276"/>
        <w:gridCol w:w="3118"/>
      </w:tblGrid>
      <w:tr w:rsidR="00220123" w:rsidRPr="00045791" w:rsidTr="005152D4">
        <w:trPr>
          <w:cantSplit/>
          <w:trHeight w:val="459"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b/>
                <w:sz w:val="18"/>
                <w:szCs w:val="18"/>
                <w:lang w:eastAsia="en-US"/>
              </w:rPr>
              <w:t>Nazwa Płatnika</w:t>
            </w:r>
          </w:p>
        </w:tc>
        <w:tc>
          <w:tcPr>
            <w:tcW w:w="7371" w:type="dxa"/>
            <w:gridSpan w:val="3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18"/>
                <w:szCs w:val="18"/>
                <w:lang w:val="en-US" w:eastAsia="en-US"/>
              </w:rPr>
            </w:pPr>
            <w:r w:rsidRPr="00045791"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 xml:space="preserve"> </w:t>
            </w:r>
          </w:p>
          <w:p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Adres Płatnika </w:t>
            </w:r>
          </w:p>
        </w:tc>
        <w:tc>
          <w:tcPr>
            <w:tcW w:w="7371" w:type="dxa"/>
            <w:gridSpan w:val="3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Osoby upoważnione do podpisu na podstawie  KRS/pełnomocnictwa</w:t>
            </w:r>
          </w:p>
        </w:tc>
        <w:tc>
          <w:tcPr>
            <w:tcW w:w="7371" w:type="dxa"/>
            <w:gridSpan w:val="3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  <w:trHeight w:val="137"/>
        </w:trPr>
        <w:tc>
          <w:tcPr>
            <w:tcW w:w="2835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977" w:type="dxa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Numer KRS</w:t>
            </w:r>
          </w:p>
        </w:tc>
        <w:tc>
          <w:tcPr>
            <w:tcW w:w="3118" w:type="dxa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:rsidTr="005152D4">
        <w:trPr>
          <w:cantSplit/>
          <w:trHeight w:val="535"/>
        </w:trPr>
        <w:tc>
          <w:tcPr>
            <w:tcW w:w="5812" w:type="dxa"/>
            <w:gridSpan w:val="2"/>
            <w:shd w:val="clear" w:color="auto" w:fill="FBE4D5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Wpisany do Krajowego Rejestru Sądowego prowadzonego przez Sąd Rejonowy dla prowadzący działalność gospodarczą pod firmą</w:t>
            </w:r>
          </w:p>
        </w:tc>
        <w:tc>
          <w:tcPr>
            <w:tcW w:w="4394" w:type="dxa"/>
            <w:gridSpan w:val="2"/>
          </w:tcPr>
          <w:p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:rsidR="00220123" w:rsidRPr="00C634A9" w:rsidRDefault="00220123" w:rsidP="00220123">
      <w:pPr>
        <w:jc w:val="both"/>
        <w:rPr>
          <w:rFonts w:ascii="Calibri" w:hAnsi="Calibri"/>
          <w:sz w:val="16"/>
          <w:szCs w:val="18"/>
          <w:lang w:eastAsia="en-US"/>
        </w:rPr>
      </w:pPr>
      <w:r w:rsidRPr="00C634A9">
        <w:rPr>
          <w:rFonts w:ascii="Calibri" w:hAnsi="Calibri"/>
          <w:sz w:val="16"/>
          <w:szCs w:val="18"/>
          <w:lang w:eastAsia="en-US"/>
        </w:rPr>
        <w:t>*</w:t>
      </w:r>
      <w:r w:rsidRPr="00C634A9">
        <w:rPr>
          <w:rFonts w:ascii="Calibri" w:hAnsi="Calibri"/>
          <w:i/>
          <w:sz w:val="16"/>
          <w:szCs w:val="18"/>
          <w:lang w:eastAsia="en-US"/>
        </w:rPr>
        <w:t>jeśli dotyczy</w:t>
      </w:r>
    </w:p>
    <w:p w:rsidR="00220123" w:rsidRDefault="00220123" w:rsidP="00903D63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:rsidR="00903D63" w:rsidRPr="00045791" w:rsidRDefault="001B42B2" w:rsidP="001B42B2">
      <w:pPr>
        <w:jc w:val="both"/>
        <w:rPr>
          <w:rFonts w:ascii="Calibri" w:hAnsi="Calibri"/>
          <w:b/>
          <w:sz w:val="18"/>
          <w:szCs w:val="18"/>
          <w:lang w:eastAsia="en-US"/>
        </w:rPr>
      </w:pPr>
      <w:r>
        <w:rPr>
          <w:rFonts w:ascii="Calibri" w:hAnsi="Calibri"/>
          <w:b/>
          <w:sz w:val="18"/>
          <w:szCs w:val="18"/>
          <w:lang w:eastAsia="en-US"/>
        </w:rPr>
        <w:t xml:space="preserve">  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 xml:space="preserve">Niniejszym Wystawca zamawia, w ramach udziału w PSN </w:t>
      </w:r>
      <w:r w:rsidR="00903D63">
        <w:rPr>
          <w:rFonts w:ascii="Calibri" w:hAnsi="Calibri"/>
          <w:b/>
          <w:sz w:val="18"/>
          <w:szCs w:val="18"/>
          <w:lang w:eastAsia="en-US"/>
        </w:rPr>
        <w:t xml:space="preserve"> 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>(</w:t>
      </w:r>
      <w:r w:rsidR="00903D63">
        <w:rPr>
          <w:rFonts w:ascii="Calibri" w:hAnsi="Calibri"/>
          <w:b/>
          <w:sz w:val="18"/>
          <w:szCs w:val="18"/>
          <w:lang w:eastAsia="en-US"/>
        </w:rPr>
        <w:t xml:space="preserve">ITB Asia </w:t>
      </w:r>
      <w:r w:rsidR="00903D63" w:rsidRPr="00262554">
        <w:rPr>
          <w:rFonts w:ascii="Calibri" w:hAnsi="Calibri"/>
          <w:b/>
          <w:sz w:val="18"/>
          <w:szCs w:val="18"/>
          <w:lang w:eastAsia="en-US"/>
        </w:rPr>
        <w:t>201</w:t>
      </w:r>
      <w:r w:rsidR="00903D63">
        <w:rPr>
          <w:rFonts w:ascii="Calibri" w:hAnsi="Calibri"/>
          <w:b/>
          <w:sz w:val="18"/>
          <w:szCs w:val="18"/>
          <w:lang w:eastAsia="en-US"/>
        </w:rPr>
        <w:t>9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 xml:space="preserve">, </w:t>
      </w:r>
      <w:r w:rsidR="00220123">
        <w:rPr>
          <w:rFonts w:ascii="Calibri" w:hAnsi="Calibri"/>
          <w:b/>
          <w:sz w:val="18"/>
          <w:szCs w:val="18"/>
          <w:lang w:eastAsia="en-US"/>
        </w:rPr>
        <w:t>16-18</w:t>
      </w:r>
      <w:r w:rsidR="00903D63">
        <w:rPr>
          <w:rFonts w:ascii="Calibri" w:hAnsi="Calibri"/>
          <w:b/>
          <w:sz w:val="18"/>
          <w:szCs w:val="18"/>
          <w:lang w:eastAsia="en-US"/>
        </w:rPr>
        <w:t>.</w:t>
      </w:r>
      <w:r w:rsidR="00220123">
        <w:rPr>
          <w:rFonts w:ascii="Calibri" w:hAnsi="Calibri"/>
          <w:b/>
          <w:sz w:val="18"/>
          <w:szCs w:val="18"/>
          <w:lang w:eastAsia="en-US"/>
        </w:rPr>
        <w:t>1</w:t>
      </w:r>
      <w:r w:rsidR="00903D63">
        <w:rPr>
          <w:rFonts w:ascii="Calibri" w:hAnsi="Calibri"/>
          <w:b/>
          <w:sz w:val="18"/>
          <w:szCs w:val="18"/>
          <w:lang w:eastAsia="en-US"/>
        </w:rPr>
        <w:t>0.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>201</w:t>
      </w:r>
      <w:r w:rsidR="00903D63">
        <w:rPr>
          <w:rFonts w:ascii="Calibri" w:hAnsi="Calibri"/>
          <w:b/>
          <w:sz w:val="18"/>
          <w:szCs w:val="18"/>
          <w:lang w:eastAsia="en-US"/>
        </w:rPr>
        <w:t>9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>r.):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507"/>
      </w:tblGrid>
      <w:tr w:rsidR="00E90F50" w:rsidRPr="00045791" w:rsidTr="00ED1A6E">
        <w:trPr>
          <w:trHeight w:val="322"/>
        </w:trPr>
        <w:tc>
          <w:tcPr>
            <w:tcW w:w="5670" w:type="dxa"/>
            <w:shd w:val="clear" w:color="auto" w:fill="FDE9D9" w:themeFill="accent6" w:themeFillTint="33"/>
          </w:tcPr>
          <w:p w:rsidR="00E90F50" w:rsidRPr="00666E42" w:rsidRDefault="00E90F50" w:rsidP="00E90F50">
            <w:pPr>
              <w:spacing w:before="120" w:after="120"/>
              <w:ind w:left="34"/>
              <w:jc w:val="both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KOSZT UDZIAŁU W STOISKU – DOSTĘP </w:t>
            </w:r>
            <w:r w:rsid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DO LADY INFORMACYJNEJ</w:t>
            </w:r>
          </w:p>
        </w:tc>
        <w:tc>
          <w:tcPr>
            <w:tcW w:w="4507" w:type="dxa"/>
            <w:shd w:val="clear" w:color="auto" w:fill="FDE9D9" w:themeFill="accent6" w:themeFillTint="33"/>
          </w:tcPr>
          <w:p w:rsidR="00ED1A6E" w:rsidRPr="00045791" w:rsidRDefault="00E90F50" w:rsidP="00ED1A6E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6.600,00</w:t>
            </w:r>
            <w:r w:rsidRPr="00584217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45791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PLN</w:t>
            </w:r>
            <w:r w:rsid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="00ED1A6E" w:rsidRP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(Słownie: </w:t>
            </w:r>
            <w:r w:rsid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sześć tysięcy sześćset</w:t>
            </w:r>
            <w:r w:rsidR="00ED1A6E" w:rsidRP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złotych)</w:t>
            </w:r>
          </w:p>
        </w:tc>
      </w:tr>
      <w:tr w:rsidR="00903D63" w:rsidRPr="00045791" w:rsidTr="001B42B2">
        <w:trPr>
          <w:trHeight w:val="1008"/>
        </w:trPr>
        <w:tc>
          <w:tcPr>
            <w:tcW w:w="10177" w:type="dxa"/>
            <w:gridSpan w:val="2"/>
          </w:tcPr>
          <w:p w:rsidR="00903D63" w:rsidRDefault="00903D63" w:rsidP="00DA1861">
            <w:pPr>
              <w:spacing w:before="120"/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6"/>
                <w:szCs w:val="18"/>
                <w:lang w:eastAsia="en-US"/>
              </w:rPr>
              <w:t xml:space="preserve">Koszt </w:t>
            </w:r>
            <w:r w:rsidR="00A3667F">
              <w:rPr>
                <w:rFonts w:ascii="Calibri" w:hAnsi="Calibri"/>
                <w:sz w:val="16"/>
                <w:szCs w:val="18"/>
                <w:lang w:eastAsia="en-US"/>
              </w:rPr>
              <w:t>udziału w stoisku</w:t>
            </w:r>
            <w:r w:rsidRPr="00045791">
              <w:rPr>
                <w:rFonts w:ascii="Calibri" w:hAnsi="Calibri"/>
                <w:sz w:val="16"/>
                <w:szCs w:val="18"/>
                <w:lang w:eastAsia="en-US"/>
              </w:rPr>
              <w:t>, o którym mowa powyżej, obejmuje:</w:t>
            </w:r>
          </w:p>
          <w:p w:rsidR="00ED1A6E" w:rsidRPr="00ED1A6E" w:rsidRDefault="00ED1A6E" w:rsidP="00ED1A6E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 xml:space="preserve">działania promocyjne związane z uczestnictwem </w:t>
            </w:r>
            <w:r w:rsidR="00705EAD">
              <w:rPr>
                <w:rFonts w:ascii="Calibri" w:hAnsi="Calibri"/>
                <w:sz w:val="16"/>
                <w:szCs w:val="18"/>
                <w:lang w:eastAsia="en-US"/>
              </w:rPr>
              <w:t xml:space="preserve">Wystawcy </w:t>
            </w: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>w targach,</w:t>
            </w:r>
          </w:p>
          <w:p w:rsidR="00ED1A6E" w:rsidRDefault="00ED1A6E" w:rsidP="00ED1A6E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 xml:space="preserve">jednorazowe działania promocyjne realizowane przez Organizatora PSN służące promocji polskiego wystąpienia na targach ITB Asia </w:t>
            </w:r>
            <w:r>
              <w:rPr>
                <w:rFonts w:ascii="Calibri" w:hAnsi="Calibri"/>
                <w:sz w:val="16"/>
                <w:szCs w:val="18"/>
                <w:lang w:eastAsia="en-US"/>
              </w:rPr>
              <w:t>2019</w:t>
            </w:r>
            <w:r w:rsidR="000F1B6E">
              <w:rPr>
                <w:rFonts w:ascii="Calibri" w:hAnsi="Calibri"/>
                <w:sz w:val="16"/>
                <w:szCs w:val="18"/>
                <w:lang w:eastAsia="en-US"/>
              </w:rPr>
              <w:br/>
            </w:r>
            <w:r>
              <w:rPr>
                <w:rFonts w:ascii="Calibri" w:hAnsi="Calibri"/>
                <w:sz w:val="16"/>
                <w:szCs w:val="18"/>
                <w:lang w:eastAsia="en-US"/>
              </w:rPr>
              <w:t xml:space="preserve"> </w:t>
            </w: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>w Singapurze,</w:t>
            </w:r>
          </w:p>
          <w:p w:rsidR="00ED1A6E" w:rsidRPr="00ED1A6E" w:rsidRDefault="00ED1A6E" w:rsidP="00ED1A6E">
            <w:pPr>
              <w:numPr>
                <w:ilvl w:val="0"/>
                <w:numId w:val="8"/>
              </w:numPr>
              <w:rPr>
                <w:rFonts w:ascii="Calibri" w:hAnsi="Calibri"/>
                <w:sz w:val="16"/>
                <w:szCs w:val="18"/>
                <w:lang w:eastAsia="en-US"/>
              </w:rPr>
            </w:pP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>udostępnienie stoiska –</w:t>
            </w:r>
            <w:r w:rsidR="000F1B6E">
              <w:rPr>
                <w:rFonts w:ascii="Calibri" w:hAnsi="Calibri"/>
                <w:sz w:val="16"/>
                <w:szCs w:val="18"/>
                <w:lang w:eastAsia="en-US"/>
              </w:rPr>
              <w:t xml:space="preserve"> </w:t>
            </w: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 xml:space="preserve">dostęp do lady na Polskim Stoisku Narodowym (PSN) na targach ITB Asia </w:t>
            </w:r>
            <w:r>
              <w:rPr>
                <w:rFonts w:ascii="Calibri" w:hAnsi="Calibri"/>
                <w:sz w:val="16"/>
                <w:szCs w:val="18"/>
                <w:lang w:eastAsia="en-US"/>
              </w:rPr>
              <w:t xml:space="preserve">2019 </w:t>
            </w:r>
            <w:r w:rsidRPr="00ED1A6E">
              <w:rPr>
                <w:rFonts w:ascii="Calibri" w:hAnsi="Calibri"/>
                <w:sz w:val="16"/>
                <w:szCs w:val="18"/>
                <w:lang w:eastAsia="en-US"/>
              </w:rPr>
              <w:t>w Singapurze</w:t>
            </w:r>
            <w:r w:rsidR="000F1B6E">
              <w:rPr>
                <w:rFonts w:ascii="Calibri" w:hAnsi="Calibri"/>
                <w:sz w:val="16"/>
                <w:szCs w:val="18"/>
                <w:lang w:eastAsia="en-US"/>
              </w:rPr>
              <w:t xml:space="preserve">. </w:t>
            </w:r>
          </w:p>
          <w:p w:rsidR="00A3667F" w:rsidRPr="00A3667F" w:rsidRDefault="00A3667F" w:rsidP="00A3667F">
            <w:pPr>
              <w:pStyle w:val="Akapitzlist"/>
              <w:jc w:val="both"/>
              <w:rPr>
                <w:rFonts w:ascii="Calibri" w:hAnsi="Calibri"/>
                <w:sz w:val="14"/>
                <w:szCs w:val="18"/>
                <w:lang w:eastAsia="en-US"/>
              </w:rPr>
            </w:pPr>
          </w:p>
          <w:p w:rsidR="00903D63" w:rsidRPr="00045791" w:rsidRDefault="00903D63" w:rsidP="00DA1861">
            <w:pPr>
              <w:jc w:val="both"/>
              <w:rPr>
                <w:rFonts w:ascii="Calibri" w:hAnsi="Calibri"/>
                <w:i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i/>
                <w:sz w:val="14"/>
                <w:szCs w:val="18"/>
                <w:lang w:eastAsia="en-US"/>
              </w:rPr>
              <w:t>*W przypadku zmiany cen za usługi związane z techniczną organizacją stoiska oraz zmiany kursu walut, koszt stoiska może ulec zmianie.</w:t>
            </w:r>
          </w:p>
        </w:tc>
      </w:tr>
    </w:tbl>
    <w:p w:rsidR="00903D63" w:rsidRDefault="00903D63" w:rsidP="00903D63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:rsidR="00197490" w:rsidRPr="00045791" w:rsidRDefault="00197490" w:rsidP="00197490">
      <w:pPr>
        <w:jc w:val="both"/>
        <w:rPr>
          <w:rFonts w:ascii="Calibri" w:hAnsi="Calibri" w:cs="Arial"/>
          <w:b/>
          <w:sz w:val="18"/>
          <w:szCs w:val="18"/>
        </w:rPr>
      </w:pPr>
      <w:r w:rsidRPr="00045791">
        <w:rPr>
          <w:rFonts w:ascii="Calibri" w:hAnsi="Calibri" w:cs="Arial"/>
          <w:b/>
          <w:sz w:val="18"/>
          <w:szCs w:val="18"/>
        </w:rPr>
        <w:t>WARUNKI UCZESTNICTWA:</w:t>
      </w:r>
    </w:p>
    <w:p w:rsidR="00197490" w:rsidRPr="00045791" w:rsidRDefault="00197490" w:rsidP="00197490">
      <w:pPr>
        <w:numPr>
          <w:ilvl w:val="0"/>
          <w:numId w:val="6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Organizator PSN posiada niezbędne uprawnienia do wykonania Polskiego Stoiska Narodowego (zwanego dalej „PSN”) i jest jedynym jego organizatorem.</w:t>
      </w:r>
    </w:p>
    <w:p w:rsidR="00197490" w:rsidRPr="00446C4B" w:rsidRDefault="00197490" w:rsidP="00197490">
      <w:pPr>
        <w:numPr>
          <w:ilvl w:val="0"/>
          <w:numId w:val="6"/>
        </w:numPr>
        <w:jc w:val="both"/>
        <w:rPr>
          <w:rFonts w:ascii="Calibri" w:hAnsi="Calibri" w:cs="Arial"/>
          <w:sz w:val="18"/>
          <w:szCs w:val="18"/>
        </w:rPr>
      </w:pPr>
      <w:r w:rsidRPr="00446C4B">
        <w:rPr>
          <w:rFonts w:ascii="Calibri" w:hAnsi="Calibri" w:cs="Arial"/>
          <w:sz w:val="18"/>
          <w:szCs w:val="18"/>
        </w:rPr>
        <w:t xml:space="preserve">Organizacja PSN odbywa się z uwzględnieniem dokumentu </w:t>
      </w:r>
      <w:r w:rsidRPr="00446C4B">
        <w:rPr>
          <w:rFonts w:ascii="Calibri" w:hAnsi="Calibri" w:cs="Arial"/>
          <w:i/>
          <w:sz w:val="18"/>
          <w:szCs w:val="18"/>
        </w:rPr>
        <w:t>„Zasady uczestnictwa w Polskich Stoiskach Narodowych organizowanych na międzynarodowych targach turystycznych i przemysłu spotkań”,</w:t>
      </w:r>
      <w:r w:rsidRPr="00446C4B">
        <w:rPr>
          <w:rFonts w:ascii="Calibri" w:hAnsi="Calibri" w:cs="Arial"/>
          <w:sz w:val="18"/>
          <w:szCs w:val="18"/>
        </w:rPr>
        <w:t xml:space="preserve"> który został przyjęty Zarządzeniem Prezesa </w:t>
      </w:r>
      <w:r w:rsidRPr="00446C4B">
        <w:rPr>
          <w:rFonts w:ascii="Calibri" w:hAnsi="Calibri" w:cs="Arial"/>
          <w:sz w:val="18"/>
          <w:szCs w:val="18"/>
        </w:rPr>
        <w:lastRenderedPageBreak/>
        <w:t xml:space="preserve">POT Nr 61/2018 z dnia 25.09.2018 r. (zwanymi dalej „Zasadami”). Zasady są opublikowane na stronie internetowej Organizatora </w:t>
      </w:r>
      <w:hyperlink r:id="rId11" w:history="1">
        <w:r w:rsidRPr="005A004C">
          <w:rPr>
            <w:rStyle w:val="Hipercze"/>
            <w:rFonts w:ascii="Calibri" w:hAnsi="Calibri" w:cs="Arial"/>
            <w:sz w:val="18"/>
            <w:szCs w:val="18"/>
            <w:u w:val="single"/>
          </w:rPr>
          <w:t>www.pot.gov.pl</w:t>
        </w:r>
      </w:hyperlink>
      <w:r w:rsidRPr="005A004C">
        <w:rPr>
          <w:rFonts w:ascii="Calibri" w:hAnsi="Calibri" w:cs="Arial"/>
          <w:sz w:val="18"/>
          <w:szCs w:val="18"/>
          <w:u w:val="single"/>
        </w:rPr>
        <w:t>.</w:t>
      </w:r>
    </w:p>
    <w:p w:rsidR="006734D7" w:rsidRPr="006C2007" w:rsidRDefault="006734D7" w:rsidP="00197490">
      <w:pPr>
        <w:numPr>
          <w:ilvl w:val="0"/>
          <w:numId w:val="6"/>
        </w:numPr>
        <w:jc w:val="both"/>
        <w:rPr>
          <w:rFonts w:ascii="Calibri" w:hAnsi="Calibri" w:cs="Arial"/>
          <w:bCs/>
          <w:sz w:val="18"/>
          <w:szCs w:val="18"/>
        </w:rPr>
      </w:pPr>
      <w:r w:rsidRPr="006C2007">
        <w:rPr>
          <w:rFonts w:ascii="Calibri" w:hAnsi="Calibri" w:cs="Arial"/>
          <w:bCs/>
          <w:sz w:val="18"/>
          <w:szCs w:val="18"/>
        </w:rPr>
        <w:t>Wystawca oświadcza, że zapoznał się z ofertą Organizatora dotyczącą przedmiotu niniejszej Umowy, akceptuje ją i nie wnosi do jej treści żadnych zastrzeżeń.</w:t>
      </w:r>
    </w:p>
    <w:p w:rsidR="00197490" w:rsidRPr="00045791" w:rsidRDefault="00197490" w:rsidP="00197490">
      <w:pPr>
        <w:numPr>
          <w:ilvl w:val="0"/>
          <w:numId w:val="6"/>
        </w:numPr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Wystawca oświadcza, że zapoznał się z Zasadami</w:t>
      </w:r>
      <w:r>
        <w:rPr>
          <w:rFonts w:ascii="Calibri" w:hAnsi="Calibri" w:cs="Arial"/>
          <w:sz w:val="18"/>
          <w:szCs w:val="18"/>
        </w:rPr>
        <w:t>, akceptuje je</w:t>
      </w:r>
      <w:r w:rsidRPr="00045791">
        <w:rPr>
          <w:rFonts w:ascii="Calibri" w:hAnsi="Calibri" w:cs="Arial"/>
          <w:sz w:val="18"/>
          <w:szCs w:val="18"/>
        </w:rPr>
        <w:t xml:space="preserve"> i zobowiązuje się do </w:t>
      </w:r>
      <w:r>
        <w:rPr>
          <w:rFonts w:ascii="Calibri" w:hAnsi="Calibri" w:cs="Arial"/>
          <w:sz w:val="18"/>
          <w:szCs w:val="18"/>
        </w:rPr>
        <w:t xml:space="preserve">ich </w:t>
      </w:r>
      <w:r w:rsidRPr="00045791">
        <w:rPr>
          <w:rFonts w:ascii="Calibri" w:hAnsi="Calibri" w:cs="Arial"/>
          <w:sz w:val="18"/>
          <w:szCs w:val="18"/>
        </w:rPr>
        <w:t>stosowania, jak również stosowania regulaminów ustanowionych przez organizatora danej imprezy targowej.</w:t>
      </w:r>
    </w:p>
    <w:p w:rsidR="00197490" w:rsidRPr="00045791" w:rsidRDefault="00197490" w:rsidP="00197490">
      <w:pPr>
        <w:jc w:val="both"/>
        <w:rPr>
          <w:rFonts w:ascii="Calibri" w:hAnsi="Calibri" w:cs="Arial"/>
          <w:b/>
          <w:bCs/>
          <w:sz w:val="18"/>
          <w:szCs w:val="18"/>
        </w:rPr>
      </w:pPr>
    </w:p>
    <w:p w:rsidR="00197490" w:rsidRPr="00045791" w:rsidRDefault="00197490" w:rsidP="00197490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 xml:space="preserve">I. Przedmiot Umowy </w:t>
      </w:r>
    </w:p>
    <w:p w:rsidR="00197490" w:rsidRPr="00614D64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Przedmiotem umowy jest </w:t>
      </w:r>
      <w:r w:rsidRPr="00296AAF">
        <w:rPr>
          <w:rFonts w:ascii="Calibri" w:hAnsi="Calibri" w:cs="Arial"/>
          <w:b/>
          <w:sz w:val="18"/>
          <w:szCs w:val="18"/>
        </w:rPr>
        <w:t xml:space="preserve">udostępnienie Wystawcy </w:t>
      </w:r>
      <w:r w:rsidR="00ED1A6E" w:rsidRPr="00296AAF">
        <w:rPr>
          <w:rFonts w:ascii="Calibri" w:hAnsi="Calibri" w:cs="Arial"/>
          <w:b/>
          <w:sz w:val="18"/>
          <w:szCs w:val="18"/>
        </w:rPr>
        <w:t xml:space="preserve">stoiska w ramach dostępu do lady informacyjnej </w:t>
      </w:r>
      <w:r w:rsidRPr="00296AAF">
        <w:rPr>
          <w:rFonts w:ascii="Calibri" w:hAnsi="Calibri" w:cs="Arial"/>
          <w:b/>
          <w:sz w:val="18"/>
          <w:szCs w:val="18"/>
        </w:rPr>
        <w:t>na PSN na targach</w:t>
      </w:r>
      <w:r w:rsidRPr="00B127E8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b/>
          <w:sz w:val="18"/>
          <w:szCs w:val="18"/>
        </w:rPr>
        <w:t>ITB Asia 2019</w:t>
      </w:r>
      <w:r w:rsidR="00ED1A6E">
        <w:rPr>
          <w:rFonts w:ascii="Calibri" w:hAnsi="Calibri" w:cs="Arial"/>
          <w:b/>
          <w:sz w:val="18"/>
          <w:szCs w:val="18"/>
        </w:rPr>
        <w:t xml:space="preserve"> w Singapurze</w:t>
      </w:r>
      <w:r w:rsidRPr="00B127E8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(dalej „Stoisko”).</w:t>
      </w:r>
    </w:p>
    <w:p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Stoisko Wystawcy będzie wykorzystywane tylko na potrzeby Wystawcy i nie będzie udostępniane innym podmiotom.</w:t>
      </w:r>
      <w:r w:rsidRPr="002F45C4">
        <w:rPr>
          <w:rFonts w:ascii="Calibri" w:hAnsi="Calibri" w:cs="Arial"/>
          <w:sz w:val="18"/>
          <w:szCs w:val="18"/>
        </w:rPr>
        <w:t xml:space="preserve"> </w:t>
      </w:r>
      <w:r w:rsidRPr="00C00ED0">
        <w:rPr>
          <w:rFonts w:ascii="Calibri" w:hAnsi="Calibri" w:cs="Arial"/>
          <w:sz w:val="18"/>
          <w:szCs w:val="18"/>
        </w:rPr>
        <w:t>Wystawca nie może przenieść całości lub części praw, ani też całości lub części obowiązków wynikających z niniejszej Umowy bez uprzedniej pisemnej zgody Organizatora</w:t>
      </w:r>
      <w:r>
        <w:rPr>
          <w:rFonts w:ascii="Calibri" w:hAnsi="Calibri" w:cs="Arial"/>
          <w:sz w:val="18"/>
          <w:szCs w:val="18"/>
        </w:rPr>
        <w:t xml:space="preserve"> PSN</w:t>
      </w:r>
      <w:r w:rsidRPr="00C00ED0">
        <w:rPr>
          <w:rFonts w:ascii="Calibri" w:hAnsi="Calibri" w:cs="Arial"/>
          <w:sz w:val="18"/>
          <w:szCs w:val="18"/>
        </w:rPr>
        <w:t>. Wystawca nie może także przenieść wykonywania całości lub części niniejszej Umowy na osobę trzecią.</w:t>
      </w:r>
    </w:p>
    <w:p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Organizator PSN ma prawo do powierzenia realizacji wykonania PSN, w całości lub części, podwykonawcy lub podwykonawcom.</w:t>
      </w:r>
    </w:p>
    <w:p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W ramach Stoiska Wystawcy Organizator PSN zobowiązuje się do:</w:t>
      </w:r>
    </w:p>
    <w:p w:rsidR="00197490" w:rsidRPr="00B127E8" w:rsidRDefault="00197490" w:rsidP="00197490">
      <w:pPr>
        <w:ind w:left="720"/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Realizacji działań promocyjnych związanych z uczestnictwem w targach i obecnością Wystawcy na rynku </w:t>
      </w:r>
      <w:r>
        <w:rPr>
          <w:rFonts w:ascii="Calibri" w:hAnsi="Calibri" w:cs="Arial"/>
          <w:sz w:val="18"/>
          <w:szCs w:val="18"/>
        </w:rPr>
        <w:t>singapurskim</w:t>
      </w:r>
      <w:r w:rsidRPr="00B127E8">
        <w:rPr>
          <w:rFonts w:ascii="Calibri" w:hAnsi="Calibri" w:cs="Arial"/>
          <w:sz w:val="18"/>
          <w:szCs w:val="18"/>
        </w:rPr>
        <w:t xml:space="preserve">, zgodnie z przedstawioną ofertą w tym: </w:t>
      </w:r>
    </w:p>
    <w:p w:rsidR="00197490" w:rsidRPr="00B127E8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rezerwacji powierzchni wystawienniczej u organizatorów targów, </w:t>
      </w:r>
    </w:p>
    <w:p w:rsidR="00197490" w:rsidRPr="00B127E8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wykonania projektu graficznego Stoiska, </w:t>
      </w:r>
    </w:p>
    <w:p w:rsidR="00197490" w:rsidRPr="00B127E8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wykonania podłąc</w:t>
      </w:r>
      <w:r w:rsidR="00E90F50">
        <w:rPr>
          <w:rFonts w:ascii="Calibri" w:hAnsi="Calibri" w:cs="Arial"/>
          <w:sz w:val="18"/>
          <w:szCs w:val="18"/>
        </w:rPr>
        <w:t>zeń technicznych na terenie PSN (podłączenie prądu),</w:t>
      </w:r>
    </w:p>
    <w:p w:rsidR="00197490" w:rsidRPr="00B127E8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montażu i demontażu PSN, </w:t>
      </w:r>
    </w:p>
    <w:p w:rsidR="00197490" w:rsidRPr="00B127E8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przygotowania powierzchni wspólnej celem organizacji magazynku,  </w:t>
      </w:r>
    </w:p>
    <w:p w:rsidR="00197490" w:rsidRPr="00B127E8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rejestracji Wystawcy u organizatora targów, umożliwiające korzystanie z </w:t>
      </w:r>
      <w:r>
        <w:rPr>
          <w:rFonts w:ascii="Calibri" w:hAnsi="Calibri" w:cs="Arial"/>
          <w:sz w:val="18"/>
          <w:szCs w:val="18"/>
        </w:rPr>
        <w:t>kalendarza spotkań</w:t>
      </w:r>
      <w:r w:rsidR="00E55E41">
        <w:rPr>
          <w:rFonts w:ascii="Calibri" w:hAnsi="Calibri" w:cs="Arial"/>
          <w:sz w:val="18"/>
          <w:szCs w:val="18"/>
        </w:rPr>
        <w:t>,</w:t>
      </w:r>
    </w:p>
    <w:p w:rsidR="00197490" w:rsidRDefault="00197490" w:rsidP="00197490">
      <w:pPr>
        <w:numPr>
          <w:ilvl w:val="1"/>
          <w:numId w:val="16"/>
        </w:numPr>
        <w:tabs>
          <w:tab w:val="clear" w:pos="1440"/>
          <w:tab w:val="num" w:pos="440"/>
          <w:tab w:val="num" w:pos="715"/>
        </w:tabs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transportu materiałów promocyjnych Wy</w:t>
      </w:r>
      <w:r>
        <w:rPr>
          <w:rFonts w:ascii="Calibri" w:hAnsi="Calibri" w:cs="Arial"/>
          <w:sz w:val="18"/>
          <w:szCs w:val="18"/>
        </w:rPr>
        <w:t>stawcy na PSN – maksymalnie do 1</w:t>
      </w:r>
      <w:r w:rsidR="00E55E41">
        <w:rPr>
          <w:rFonts w:ascii="Calibri" w:hAnsi="Calibri" w:cs="Arial"/>
          <w:sz w:val="18"/>
          <w:szCs w:val="18"/>
        </w:rPr>
        <w:t>0 kg.</w:t>
      </w:r>
    </w:p>
    <w:p w:rsidR="00311331" w:rsidRDefault="00311331" w:rsidP="002A3E3E">
      <w:pPr>
        <w:pStyle w:val="Akapitzlist"/>
        <w:numPr>
          <w:ilvl w:val="1"/>
          <w:numId w:val="16"/>
        </w:numPr>
        <w:rPr>
          <w:rFonts w:ascii="Calibri" w:hAnsi="Calibri" w:cs="Arial"/>
          <w:sz w:val="18"/>
          <w:szCs w:val="18"/>
        </w:rPr>
      </w:pPr>
      <w:r w:rsidRPr="00311331">
        <w:rPr>
          <w:rFonts w:ascii="Calibri" w:hAnsi="Calibri" w:cs="Arial"/>
          <w:sz w:val="18"/>
          <w:szCs w:val="18"/>
        </w:rPr>
        <w:t xml:space="preserve">zapewnienia </w:t>
      </w:r>
      <w:r w:rsidR="000F1B6E" w:rsidRPr="000F1B6E">
        <w:rPr>
          <w:rFonts w:ascii="Calibri" w:hAnsi="Calibri" w:cs="Arial"/>
          <w:sz w:val="18"/>
          <w:szCs w:val="18"/>
        </w:rPr>
        <w:t xml:space="preserve">2 </w:t>
      </w:r>
      <w:r w:rsidRPr="000F1B6E">
        <w:rPr>
          <w:rFonts w:ascii="Calibri" w:hAnsi="Calibri" w:cs="Arial"/>
          <w:sz w:val="18"/>
          <w:szCs w:val="18"/>
        </w:rPr>
        <w:t>wejściówki</w:t>
      </w:r>
      <w:r w:rsidRPr="00311331">
        <w:rPr>
          <w:rFonts w:ascii="Calibri" w:hAnsi="Calibri" w:cs="Arial"/>
          <w:sz w:val="18"/>
          <w:szCs w:val="18"/>
        </w:rPr>
        <w:t xml:space="preserve"> na tereny targowe. Koszt zakupu dodatkowych wejściówek jest płatny i nie jest objęty przedmiotem umowy.</w:t>
      </w:r>
    </w:p>
    <w:p w:rsidR="000F1B6E" w:rsidRPr="002A3E3E" w:rsidRDefault="000F1B6E" w:rsidP="002A3E3E">
      <w:pPr>
        <w:pStyle w:val="Akapitzlist"/>
        <w:numPr>
          <w:ilvl w:val="1"/>
          <w:numId w:val="16"/>
        </w:num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 ramach dostępu do lady udostępnienia Wystawcy stolika do rozmów biznesowych na PSN.</w:t>
      </w:r>
    </w:p>
    <w:p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Wystawca zobowiązuje się do przekazania logotypów i treści promocyjnych niezbędnych do realizacji Stoiska </w:t>
      </w:r>
      <w:r>
        <w:rPr>
          <w:rFonts w:ascii="Calibri" w:hAnsi="Calibri" w:cs="Arial"/>
          <w:sz w:val="18"/>
          <w:szCs w:val="18"/>
        </w:rPr>
        <w:t xml:space="preserve">najpóźniej jeden miesiąc przez rozpoczęciem targów </w:t>
      </w:r>
      <w:r w:rsidRPr="00B127E8">
        <w:rPr>
          <w:rFonts w:ascii="Calibri" w:hAnsi="Calibri" w:cs="Arial"/>
          <w:sz w:val="18"/>
          <w:szCs w:val="18"/>
        </w:rPr>
        <w:t xml:space="preserve">i </w:t>
      </w:r>
      <w:r>
        <w:rPr>
          <w:rFonts w:ascii="Calibri" w:hAnsi="Calibri" w:cs="Arial"/>
          <w:sz w:val="18"/>
          <w:szCs w:val="18"/>
        </w:rPr>
        <w:t xml:space="preserve">udziela </w:t>
      </w:r>
      <w:r w:rsidRPr="00045791">
        <w:rPr>
          <w:rFonts w:ascii="Calibri" w:hAnsi="Calibri" w:cs="Arial"/>
          <w:sz w:val="18"/>
          <w:szCs w:val="18"/>
        </w:rPr>
        <w:t>Organizator</w:t>
      </w:r>
      <w:r>
        <w:rPr>
          <w:rFonts w:ascii="Calibri" w:hAnsi="Calibri" w:cs="Arial"/>
          <w:sz w:val="18"/>
          <w:szCs w:val="18"/>
        </w:rPr>
        <w:t>owi</w:t>
      </w:r>
      <w:r w:rsidRPr="00045791">
        <w:rPr>
          <w:rFonts w:ascii="Calibri" w:hAnsi="Calibri" w:cs="Arial"/>
          <w:sz w:val="18"/>
          <w:szCs w:val="18"/>
        </w:rPr>
        <w:t xml:space="preserve"> PSN </w:t>
      </w:r>
      <w:r>
        <w:rPr>
          <w:rFonts w:ascii="Calibri" w:hAnsi="Calibri" w:cs="Arial"/>
          <w:sz w:val="18"/>
          <w:szCs w:val="18"/>
        </w:rPr>
        <w:t xml:space="preserve">nieodpłatnej licencji niewyłącznej </w:t>
      </w:r>
      <w:r w:rsidRPr="00045791">
        <w:rPr>
          <w:rFonts w:ascii="Calibri" w:hAnsi="Calibri" w:cs="Arial"/>
          <w:sz w:val="18"/>
          <w:szCs w:val="18"/>
        </w:rPr>
        <w:t>do wy</w:t>
      </w:r>
      <w:r>
        <w:rPr>
          <w:rFonts w:ascii="Calibri" w:hAnsi="Calibri" w:cs="Arial"/>
          <w:sz w:val="18"/>
          <w:szCs w:val="18"/>
        </w:rPr>
        <w:t>korzystywania tych materiałów w </w:t>
      </w:r>
      <w:r w:rsidRPr="00045791">
        <w:rPr>
          <w:rFonts w:ascii="Calibri" w:hAnsi="Calibri" w:cs="Arial"/>
          <w:sz w:val="18"/>
          <w:szCs w:val="18"/>
        </w:rPr>
        <w:t xml:space="preserve">celu </w:t>
      </w:r>
      <w:r w:rsidRPr="00B127E8">
        <w:rPr>
          <w:rFonts w:ascii="Calibri" w:hAnsi="Calibri" w:cs="Arial"/>
          <w:sz w:val="18"/>
          <w:szCs w:val="18"/>
        </w:rPr>
        <w:t xml:space="preserve">realizacji niniejszej </w:t>
      </w:r>
      <w:r>
        <w:rPr>
          <w:rFonts w:ascii="Calibri" w:hAnsi="Calibri" w:cs="Arial"/>
          <w:sz w:val="18"/>
          <w:szCs w:val="18"/>
        </w:rPr>
        <w:t>U</w:t>
      </w:r>
      <w:r w:rsidRPr="00B127E8">
        <w:rPr>
          <w:rFonts w:ascii="Calibri" w:hAnsi="Calibri" w:cs="Arial"/>
          <w:sz w:val="18"/>
          <w:szCs w:val="18"/>
        </w:rPr>
        <w:t>mowy.</w:t>
      </w:r>
    </w:p>
    <w:p w:rsidR="00197490" w:rsidRPr="00045791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Wystawca oświadcza, że posiada pełnię praw autorskich do przekazywanych materiałów</w:t>
      </w:r>
      <w:r>
        <w:rPr>
          <w:rFonts w:ascii="Calibri" w:hAnsi="Calibri" w:cs="Arial"/>
          <w:sz w:val="18"/>
          <w:szCs w:val="18"/>
        </w:rPr>
        <w:t xml:space="preserve">, </w:t>
      </w:r>
      <w:r w:rsidRPr="00045791">
        <w:rPr>
          <w:rFonts w:ascii="Calibri" w:hAnsi="Calibri" w:cs="Arial"/>
          <w:sz w:val="18"/>
          <w:szCs w:val="18"/>
        </w:rPr>
        <w:t xml:space="preserve">o których mowa </w:t>
      </w:r>
      <w:r>
        <w:rPr>
          <w:rFonts w:ascii="Calibri" w:hAnsi="Calibri" w:cs="Arial"/>
          <w:sz w:val="18"/>
          <w:szCs w:val="18"/>
        </w:rPr>
        <w:t>pkt. 5, umożliwiających używanie tych materiałów w ramach realizacji Stoiska, którego dotyczy niniejsza Umowa</w:t>
      </w:r>
      <w:r w:rsidRPr="00045791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oraz że </w:t>
      </w:r>
      <w:r w:rsidRPr="00045791">
        <w:rPr>
          <w:rFonts w:ascii="Calibri" w:hAnsi="Calibri" w:cs="Arial"/>
          <w:sz w:val="18"/>
          <w:szCs w:val="18"/>
        </w:rPr>
        <w:t>przekazywane materiały są zgodne z przepisami prawa, nie zawierają informacji obraźliwych, dyskryminacyjnych</w:t>
      </w:r>
      <w:r>
        <w:rPr>
          <w:rFonts w:ascii="Calibri" w:hAnsi="Calibri" w:cs="Arial"/>
          <w:sz w:val="18"/>
          <w:szCs w:val="18"/>
        </w:rPr>
        <w:t>,</w:t>
      </w:r>
      <w:r w:rsidRPr="00045791">
        <w:rPr>
          <w:rFonts w:ascii="Calibri" w:hAnsi="Calibri" w:cs="Arial"/>
          <w:sz w:val="18"/>
          <w:szCs w:val="18"/>
        </w:rPr>
        <w:t> </w:t>
      </w:r>
      <w:r w:rsidRPr="005642E5">
        <w:rPr>
          <w:rFonts w:ascii="Calibri" w:hAnsi="Calibri" w:cs="Arial"/>
          <w:sz w:val="18"/>
          <w:szCs w:val="18"/>
        </w:rPr>
        <w:t xml:space="preserve">nie naruszają praw osób trzecich, uprawnień jakichkolwiek osób związanych z rozpowszechnianiem ich wizerunku, przepisów ustawy o zwalczaniu nieuczciwej konkurencji, są wolne od niedozwolonych zapożyczeń oraz nie mają miejsca żadne inne okoliczności, które mogłyby narazić </w:t>
      </w:r>
      <w:r>
        <w:rPr>
          <w:rFonts w:ascii="Calibri" w:hAnsi="Calibri" w:cs="Arial"/>
          <w:sz w:val="18"/>
          <w:szCs w:val="18"/>
        </w:rPr>
        <w:t>Organizatora PSN</w:t>
      </w:r>
      <w:r w:rsidRPr="005642E5">
        <w:rPr>
          <w:rFonts w:ascii="Calibri" w:hAnsi="Calibri" w:cs="Arial"/>
          <w:sz w:val="18"/>
          <w:szCs w:val="18"/>
        </w:rPr>
        <w:t xml:space="preserve"> na odpowiedzialność wobec osób trzecich z tytułu korzystania</w:t>
      </w:r>
      <w:r w:rsidRPr="00045791">
        <w:rPr>
          <w:rFonts w:ascii="Calibri" w:hAnsi="Calibri" w:cs="Arial"/>
          <w:sz w:val="18"/>
          <w:szCs w:val="18"/>
        </w:rPr>
        <w:t> </w:t>
      </w:r>
      <w:r>
        <w:rPr>
          <w:rFonts w:ascii="Calibri" w:hAnsi="Calibri" w:cs="Arial"/>
          <w:sz w:val="18"/>
          <w:szCs w:val="18"/>
        </w:rPr>
        <w:t>z materiałów</w:t>
      </w:r>
      <w:r w:rsidRPr="00045791">
        <w:rPr>
          <w:rFonts w:ascii="Calibri" w:hAnsi="Calibri" w:cs="Arial"/>
          <w:sz w:val="18"/>
          <w:szCs w:val="18"/>
        </w:rPr>
        <w:t xml:space="preserve">. </w:t>
      </w:r>
      <w:r>
        <w:rPr>
          <w:rFonts w:ascii="Calibri" w:hAnsi="Calibri" w:cs="Arial"/>
          <w:sz w:val="18"/>
          <w:szCs w:val="18"/>
        </w:rPr>
        <w:t xml:space="preserve">Jeśli Wystawca nie posiada pełni praw autorskich do materiałów, o których mowa w pkt.5 umożliwiających używanie tych materiałów w ramach realizacji Stoiska, którego dotyczy niniejsza Umowa lub materiały, </w:t>
      </w:r>
      <w:r w:rsidRPr="00045791">
        <w:rPr>
          <w:rFonts w:ascii="Calibri" w:hAnsi="Calibri" w:cs="Arial"/>
          <w:sz w:val="18"/>
          <w:szCs w:val="18"/>
        </w:rPr>
        <w:t xml:space="preserve">o których mowa </w:t>
      </w:r>
      <w:r>
        <w:rPr>
          <w:rFonts w:ascii="Calibri" w:hAnsi="Calibri" w:cs="Arial"/>
          <w:sz w:val="18"/>
          <w:szCs w:val="18"/>
        </w:rPr>
        <w:t xml:space="preserve">pkt. 5 posiadają wady wymienione w zdaniu powyżej, to </w:t>
      </w:r>
      <w:r w:rsidRPr="00045791">
        <w:rPr>
          <w:rFonts w:ascii="Calibri" w:hAnsi="Calibri" w:cs="Arial"/>
          <w:sz w:val="18"/>
          <w:szCs w:val="18"/>
        </w:rPr>
        <w:t xml:space="preserve">Organizator </w:t>
      </w:r>
      <w:r>
        <w:rPr>
          <w:rFonts w:ascii="Calibri" w:hAnsi="Calibri" w:cs="Arial"/>
          <w:sz w:val="18"/>
          <w:szCs w:val="18"/>
        </w:rPr>
        <w:t xml:space="preserve">PSN </w:t>
      </w:r>
      <w:r w:rsidRPr="00045791">
        <w:rPr>
          <w:rFonts w:ascii="Calibri" w:hAnsi="Calibri" w:cs="Arial"/>
          <w:sz w:val="18"/>
          <w:szCs w:val="18"/>
        </w:rPr>
        <w:t>ma prawo odmówić użycia tych materiałów do realizacji </w:t>
      </w:r>
      <w:r>
        <w:rPr>
          <w:rFonts w:ascii="Calibri" w:hAnsi="Calibri" w:cs="Arial"/>
          <w:sz w:val="18"/>
          <w:szCs w:val="18"/>
        </w:rPr>
        <w:t>Stoiska. W </w:t>
      </w:r>
      <w:r w:rsidRPr="00045791">
        <w:rPr>
          <w:rFonts w:ascii="Calibri" w:hAnsi="Calibri" w:cs="Arial"/>
          <w:sz w:val="18"/>
          <w:szCs w:val="18"/>
        </w:rPr>
        <w:t xml:space="preserve">przypadku jakichkolwiek roszczeń ze strony osób trzecich w wyniku naruszenia ich praw, Wystawca </w:t>
      </w:r>
      <w:r w:rsidRPr="005642E5">
        <w:rPr>
          <w:rFonts w:ascii="Calibri" w:hAnsi="Calibri" w:cs="Arial"/>
          <w:sz w:val="18"/>
          <w:szCs w:val="18"/>
        </w:rPr>
        <w:t xml:space="preserve">zwalnia Organizatora </w:t>
      </w:r>
      <w:r>
        <w:rPr>
          <w:rFonts w:ascii="Calibri" w:hAnsi="Calibri" w:cs="Arial"/>
          <w:sz w:val="18"/>
          <w:szCs w:val="18"/>
        </w:rPr>
        <w:t xml:space="preserve">PSN </w:t>
      </w:r>
      <w:r w:rsidRPr="005642E5">
        <w:rPr>
          <w:rFonts w:ascii="Calibri" w:hAnsi="Calibri" w:cs="Arial"/>
          <w:sz w:val="18"/>
          <w:szCs w:val="18"/>
        </w:rPr>
        <w:t xml:space="preserve">z odpowiedzialności w odniesieniu do jakichkolwiek roszczeń osób trzecich zawiązanych z naruszeniem ich praw oraz </w:t>
      </w:r>
      <w:r w:rsidRPr="00045791">
        <w:rPr>
          <w:rFonts w:ascii="Calibri" w:hAnsi="Calibri" w:cs="Arial"/>
          <w:sz w:val="18"/>
          <w:szCs w:val="18"/>
        </w:rPr>
        <w:t>zobowiązuje się do niezwłocznego przystąpienia do wyjaśnienia sprawy</w:t>
      </w:r>
      <w:r>
        <w:rPr>
          <w:rFonts w:ascii="Calibri" w:hAnsi="Calibri" w:cs="Arial"/>
          <w:sz w:val="18"/>
          <w:szCs w:val="18"/>
        </w:rPr>
        <w:t xml:space="preserve">, </w:t>
      </w:r>
      <w:r w:rsidRPr="005642E5">
        <w:rPr>
          <w:rFonts w:ascii="Calibri" w:hAnsi="Calibri" w:cs="Arial"/>
          <w:sz w:val="18"/>
          <w:szCs w:val="18"/>
        </w:rPr>
        <w:t xml:space="preserve">dostarczy Organizatorowi </w:t>
      </w:r>
      <w:r>
        <w:rPr>
          <w:rFonts w:ascii="Calibri" w:hAnsi="Calibri" w:cs="Arial"/>
          <w:sz w:val="18"/>
          <w:szCs w:val="18"/>
        </w:rPr>
        <w:t xml:space="preserve">PSN </w:t>
      </w:r>
      <w:r w:rsidRPr="005642E5">
        <w:rPr>
          <w:rFonts w:ascii="Calibri" w:hAnsi="Calibri" w:cs="Arial"/>
          <w:sz w:val="18"/>
          <w:szCs w:val="18"/>
        </w:rPr>
        <w:t xml:space="preserve">niezbędne dokumenty wykazujące prawa </w:t>
      </w:r>
      <w:r>
        <w:rPr>
          <w:rFonts w:ascii="Calibri" w:hAnsi="Calibri" w:cs="Arial"/>
          <w:sz w:val="18"/>
          <w:szCs w:val="18"/>
        </w:rPr>
        <w:t xml:space="preserve">Wystawcy </w:t>
      </w:r>
      <w:r w:rsidRPr="005642E5">
        <w:rPr>
          <w:rFonts w:ascii="Calibri" w:hAnsi="Calibri" w:cs="Arial"/>
          <w:sz w:val="18"/>
          <w:szCs w:val="18"/>
        </w:rPr>
        <w:t>i potwierdzające brak naruszenia praw osób trzecich</w:t>
      </w:r>
      <w:r>
        <w:rPr>
          <w:rFonts w:ascii="Calibri" w:hAnsi="Calibri" w:cs="Arial"/>
          <w:sz w:val="18"/>
          <w:szCs w:val="18"/>
        </w:rPr>
        <w:t>,</w:t>
      </w:r>
      <w:r w:rsidRPr="00045791">
        <w:rPr>
          <w:rFonts w:ascii="Calibri" w:hAnsi="Calibri" w:cs="Arial"/>
          <w:sz w:val="18"/>
          <w:szCs w:val="18"/>
        </w:rPr>
        <w:t xml:space="preserve"> oraz </w:t>
      </w:r>
      <w:r>
        <w:rPr>
          <w:rFonts w:ascii="Calibri" w:hAnsi="Calibri" w:cs="Arial"/>
          <w:sz w:val="18"/>
          <w:szCs w:val="18"/>
        </w:rPr>
        <w:t>zobowiązuje się do</w:t>
      </w:r>
      <w:r w:rsidRPr="00045791">
        <w:rPr>
          <w:rFonts w:ascii="Calibri" w:hAnsi="Calibri" w:cs="Arial"/>
          <w:sz w:val="18"/>
          <w:szCs w:val="18"/>
        </w:rPr>
        <w:t xml:space="preserve"> wystąpienia</w:t>
      </w:r>
      <w:r>
        <w:rPr>
          <w:rFonts w:ascii="Calibri" w:hAnsi="Calibri" w:cs="Arial"/>
          <w:sz w:val="18"/>
          <w:szCs w:val="18"/>
        </w:rPr>
        <w:t xml:space="preserve"> przeciwko takim roszczeniom osób trzecich na </w:t>
      </w:r>
      <w:r w:rsidRPr="00045791">
        <w:rPr>
          <w:rFonts w:ascii="Calibri" w:hAnsi="Calibri" w:cs="Arial"/>
          <w:sz w:val="18"/>
          <w:szCs w:val="18"/>
        </w:rPr>
        <w:t>własny koszt i ryzyko, a nadto pokryje wszelkie ewentualne szkody poniesione przez Organizatora PSN, w tym wszelkie wydatki i opłaty, włączając w to koszty procesu i obsługi prawnej, a także naprawi wszelkie inne szkody wynikające z wyżej opisanych roszczeń osób trzecich.</w:t>
      </w:r>
    </w:p>
    <w:p w:rsidR="00197490" w:rsidRPr="00045791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 ramach realizacji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 xml:space="preserve">mowy Organizator PSN zapewni obowiązkową rejestrację Wystawcy u organizatora targów. W ramach opłaty rejestracyjnej Wystawcy przysługuje: wpis do katalogu targów i karty wstępu na tereny targowe, w ilości określonej w ofercie. Koszt kart dodatkowych jest płatny i nie jest objęty przedmiotem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>mowy.</w:t>
      </w:r>
    </w:p>
    <w:p w:rsidR="00197490" w:rsidRPr="00045791" w:rsidRDefault="00197490" w:rsidP="00197490">
      <w:pPr>
        <w:spacing w:before="120"/>
        <w:jc w:val="both"/>
        <w:rPr>
          <w:rFonts w:ascii="Calibri" w:hAnsi="Calibri" w:cs="Arial"/>
          <w:b/>
          <w:sz w:val="18"/>
          <w:szCs w:val="18"/>
        </w:rPr>
      </w:pPr>
      <w:r w:rsidRPr="00045791">
        <w:rPr>
          <w:rFonts w:ascii="Calibri" w:hAnsi="Calibri" w:cs="Arial"/>
          <w:b/>
          <w:sz w:val="18"/>
          <w:szCs w:val="18"/>
        </w:rPr>
        <w:t xml:space="preserve">II. </w:t>
      </w:r>
      <w:r w:rsidRPr="00045791">
        <w:rPr>
          <w:rFonts w:ascii="Calibri" w:hAnsi="Calibri" w:cs="Arial"/>
          <w:b/>
          <w:bCs/>
          <w:sz w:val="18"/>
          <w:szCs w:val="18"/>
        </w:rPr>
        <w:t xml:space="preserve">Polskie Stoisko Narodowe  </w:t>
      </w:r>
    </w:p>
    <w:p w:rsidR="00197490" w:rsidRPr="00045791" w:rsidRDefault="00197490" w:rsidP="00197490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Podpisanie </w:t>
      </w:r>
      <w:r>
        <w:rPr>
          <w:rFonts w:ascii="Calibri" w:hAnsi="Calibri" w:cs="Arial"/>
          <w:sz w:val="18"/>
          <w:szCs w:val="18"/>
        </w:rPr>
        <w:t xml:space="preserve">niniejszego </w:t>
      </w:r>
      <w:r w:rsidRPr="00045791">
        <w:rPr>
          <w:rFonts w:ascii="Calibri" w:hAnsi="Calibri" w:cs="Arial"/>
          <w:sz w:val="18"/>
          <w:szCs w:val="18"/>
        </w:rPr>
        <w:t xml:space="preserve">zgłoszenia udziału przez Wystawcę stanowi </w:t>
      </w:r>
      <w:r>
        <w:rPr>
          <w:rFonts w:ascii="Calibri" w:hAnsi="Calibri" w:cs="Arial"/>
          <w:sz w:val="18"/>
          <w:szCs w:val="18"/>
        </w:rPr>
        <w:t xml:space="preserve">zawarcie Umowy o treści w nim zawartej i </w:t>
      </w:r>
      <w:r w:rsidRPr="00045791">
        <w:rPr>
          <w:rFonts w:ascii="Calibri" w:hAnsi="Calibri" w:cs="Arial"/>
          <w:sz w:val="18"/>
          <w:szCs w:val="18"/>
        </w:rPr>
        <w:t>jednoczesną akceptację ogólnego projektu oraz materiałów, które zostaną użyte do wykonania PSN.</w:t>
      </w:r>
    </w:p>
    <w:p w:rsidR="00197490" w:rsidRPr="00045791" w:rsidRDefault="00197490" w:rsidP="00197490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Po podpisaniu U</w:t>
      </w:r>
      <w:r w:rsidRPr="00045791">
        <w:rPr>
          <w:rFonts w:ascii="Calibri" w:hAnsi="Calibri" w:cs="Arial"/>
          <w:sz w:val="18"/>
          <w:szCs w:val="18"/>
        </w:rPr>
        <w:t>mowy przez Wystawcę wszelkie zmiany w projekcie indywidualnym możliwe będą jedynie po uzyskaniu uprzedniej pisemnej zgody  Organizatora PSN.</w:t>
      </w:r>
    </w:p>
    <w:p w:rsidR="00197490" w:rsidRPr="00045791" w:rsidRDefault="00197490" w:rsidP="00197490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Wszelkie regulacje dotyczące PSN określa </w:t>
      </w:r>
      <w:r>
        <w:rPr>
          <w:rFonts w:ascii="Calibri" w:hAnsi="Calibri" w:cs="Arial"/>
          <w:sz w:val="18"/>
          <w:szCs w:val="18"/>
        </w:rPr>
        <w:t xml:space="preserve">niniejsza Umowa oraz Zasady, o których mowa </w:t>
      </w:r>
      <w:r w:rsidRPr="00045791">
        <w:rPr>
          <w:rFonts w:ascii="Calibri" w:hAnsi="Calibri" w:cs="Arial"/>
          <w:sz w:val="18"/>
          <w:szCs w:val="18"/>
        </w:rPr>
        <w:t xml:space="preserve">w ust. 2 </w:t>
      </w:r>
      <w:r>
        <w:rPr>
          <w:rFonts w:ascii="Calibri" w:hAnsi="Calibri" w:cs="Arial"/>
          <w:sz w:val="18"/>
          <w:szCs w:val="18"/>
        </w:rPr>
        <w:t>W</w:t>
      </w:r>
      <w:r w:rsidRPr="00045791">
        <w:rPr>
          <w:rFonts w:ascii="Calibri" w:hAnsi="Calibri" w:cs="Arial"/>
          <w:sz w:val="18"/>
          <w:szCs w:val="18"/>
        </w:rPr>
        <w:t xml:space="preserve">arunków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>czestnictwa.</w:t>
      </w:r>
    </w:p>
    <w:p w:rsidR="00197490" w:rsidRPr="00045791" w:rsidRDefault="00197490" w:rsidP="00197490">
      <w:pPr>
        <w:spacing w:before="120"/>
        <w:jc w:val="both"/>
        <w:rPr>
          <w:rFonts w:ascii="Calibri" w:hAnsi="Calibri"/>
          <w:b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 xml:space="preserve">III.  </w:t>
      </w:r>
      <w:r w:rsidRPr="00045791">
        <w:rPr>
          <w:rFonts w:ascii="Calibri" w:hAnsi="Calibri"/>
          <w:b/>
          <w:sz w:val="18"/>
          <w:szCs w:val="18"/>
        </w:rPr>
        <w:t xml:space="preserve">Przekazanie Stoiska </w:t>
      </w:r>
    </w:p>
    <w:p w:rsidR="00197490" w:rsidRPr="00045791" w:rsidRDefault="00197490" w:rsidP="00197490">
      <w:pPr>
        <w:numPr>
          <w:ilvl w:val="0"/>
          <w:numId w:val="17"/>
        </w:numPr>
        <w:shd w:val="clear" w:color="auto" w:fill="FFFFFF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lastRenderedPageBreak/>
        <w:t>Wszelkie regulacje dotyczące przekazania Stoiska Wystawcy określa</w:t>
      </w:r>
      <w:r>
        <w:rPr>
          <w:rFonts w:ascii="Calibri" w:hAnsi="Calibri" w:cs="Arial"/>
          <w:sz w:val="18"/>
          <w:szCs w:val="18"/>
        </w:rPr>
        <w:t>ją Zasady, o których mowa</w:t>
      </w:r>
      <w:r w:rsidRPr="00045791">
        <w:rPr>
          <w:rFonts w:ascii="Calibri" w:hAnsi="Calibri" w:cs="Arial"/>
          <w:sz w:val="18"/>
          <w:szCs w:val="18"/>
        </w:rPr>
        <w:t xml:space="preserve"> w ust. 2 </w:t>
      </w:r>
      <w:r>
        <w:rPr>
          <w:rFonts w:ascii="Calibri" w:hAnsi="Calibri" w:cs="Arial"/>
          <w:sz w:val="18"/>
          <w:szCs w:val="18"/>
        </w:rPr>
        <w:t>W</w:t>
      </w:r>
      <w:r w:rsidRPr="00045791">
        <w:rPr>
          <w:rFonts w:ascii="Calibri" w:hAnsi="Calibri" w:cs="Arial"/>
          <w:sz w:val="18"/>
          <w:szCs w:val="18"/>
        </w:rPr>
        <w:t xml:space="preserve">arunków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>czestnictwa.</w:t>
      </w:r>
    </w:p>
    <w:p w:rsidR="00197490" w:rsidRPr="00045791" w:rsidRDefault="00197490" w:rsidP="00197490">
      <w:pPr>
        <w:numPr>
          <w:ilvl w:val="0"/>
          <w:numId w:val="17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 czasie trwania imprezy targowej przyjmowane będą tylko zgłoszenia awarii. Pozostałe zgłoszenia będą</w:t>
      </w:r>
      <w:r>
        <w:rPr>
          <w:rFonts w:ascii="Calibri" w:hAnsi="Calibri" w:cs="Arial"/>
          <w:sz w:val="18"/>
          <w:szCs w:val="18"/>
        </w:rPr>
        <w:t xml:space="preserve"> wykonywane w </w:t>
      </w:r>
      <w:r w:rsidRPr="00045791">
        <w:rPr>
          <w:rFonts w:ascii="Calibri" w:hAnsi="Calibri" w:cs="Arial"/>
          <w:sz w:val="18"/>
          <w:szCs w:val="18"/>
        </w:rPr>
        <w:t>ramach dostępnego sprzętu i materiału i po zakończeniu imprezy targowej w danym dniu.</w:t>
      </w:r>
    </w:p>
    <w:p w:rsidR="00197490" w:rsidRDefault="00197490" w:rsidP="00197490">
      <w:pPr>
        <w:numPr>
          <w:ilvl w:val="0"/>
          <w:numId w:val="17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 przypadku powstania zniszczenia lub uszkodzenia indywidualnego Stoiska Wystawcy, któremu </w:t>
      </w:r>
      <w:r>
        <w:rPr>
          <w:rFonts w:ascii="Calibri" w:hAnsi="Calibri" w:cs="Arial"/>
          <w:sz w:val="18"/>
          <w:szCs w:val="18"/>
        </w:rPr>
        <w:t xml:space="preserve">Wystawca </w:t>
      </w:r>
      <w:r w:rsidRPr="00045791">
        <w:rPr>
          <w:rFonts w:ascii="Calibri" w:hAnsi="Calibri" w:cs="Arial"/>
          <w:sz w:val="18"/>
          <w:szCs w:val="18"/>
        </w:rPr>
        <w:t xml:space="preserve">mógłby zapobiec </w:t>
      </w:r>
      <w:r>
        <w:rPr>
          <w:rFonts w:ascii="Calibri" w:hAnsi="Calibri" w:cs="Arial"/>
          <w:sz w:val="18"/>
          <w:szCs w:val="18"/>
        </w:rPr>
        <w:t xml:space="preserve">prawidłowo </w:t>
      </w:r>
      <w:r w:rsidRPr="00045791">
        <w:rPr>
          <w:rFonts w:ascii="Calibri" w:hAnsi="Calibri" w:cs="Arial"/>
          <w:sz w:val="18"/>
          <w:szCs w:val="18"/>
        </w:rPr>
        <w:t>użytkując Stoisko, Organizator PSN ma prawo do obciążenia Wystawcy kosztami związanymi z</w:t>
      </w:r>
      <w:r>
        <w:rPr>
          <w:rFonts w:ascii="Calibri" w:hAnsi="Calibri" w:cs="Arial"/>
          <w:sz w:val="18"/>
          <w:szCs w:val="18"/>
        </w:rPr>
        <w:t xml:space="preserve"> usuwaniem szkody oraz kosztami przywrócenia </w:t>
      </w:r>
      <w:r w:rsidRPr="00045791">
        <w:rPr>
          <w:rFonts w:ascii="Calibri" w:hAnsi="Calibri" w:cs="Arial"/>
          <w:sz w:val="18"/>
          <w:szCs w:val="18"/>
        </w:rPr>
        <w:t xml:space="preserve"> Stoiska</w:t>
      </w:r>
      <w:r>
        <w:rPr>
          <w:rFonts w:ascii="Calibri" w:hAnsi="Calibri" w:cs="Arial"/>
          <w:sz w:val="18"/>
          <w:szCs w:val="18"/>
        </w:rPr>
        <w:t xml:space="preserve"> do poprzedniego stanu</w:t>
      </w:r>
      <w:r w:rsidRPr="00045791">
        <w:rPr>
          <w:rFonts w:ascii="Calibri" w:hAnsi="Calibri" w:cs="Arial"/>
          <w:sz w:val="18"/>
          <w:szCs w:val="18"/>
        </w:rPr>
        <w:t>.</w:t>
      </w:r>
    </w:p>
    <w:p w:rsidR="00197490" w:rsidRPr="00F13B45" w:rsidRDefault="00197490" w:rsidP="00197490">
      <w:pPr>
        <w:numPr>
          <w:ilvl w:val="0"/>
          <w:numId w:val="17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Wystawca</w:t>
      </w:r>
      <w:r w:rsidRPr="00F13B45">
        <w:rPr>
          <w:rFonts w:ascii="Calibri" w:hAnsi="Calibri" w:cs="Arial"/>
          <w:sz w:val="18"/>
          <w:szCs w:val="18"/>
        </w:rPr>
        <w:t xml:space="preserve"> zw</w:t>
      </w:r>
      <w:r>
        <w:rPr>
          <w:rFonts w:ascii="Calibri" w:hAnsi="Calibri" w:cs="Arial"/>
          <w:sz w:val="18"/>
          <w:szCs w:val="18"/>
        </w:rPr>
        <w:t>a</w:t>
      </w:r>
      <w:r w:rsidRPr="00F13B45">
        <w:rPr>
          <w:rFonts w:ascii="Calibri" w:hAnsi="Calibri" w:cs="Arial"/>
          <w:sz w:val="18"/>
          <w:szCs w:val="18"/>
        </w:rPr>
        <w:t>lni</w:t>
      </w:r>
      <w:r>
        <w:rPr>
          <w:rFonts w:ascii="Calibri" w:hAnsi="Calibri" w:cs="Arial"/>
          <w:sz w:val="18"/>
          <w:szCs w:val="18"/>
        </w:rPr>
        <w:t>a niniejszym</w:t>
      </w:r>
      <w:r w:rsidRPr="00F13B45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Organizatora PSN</w:t>
      </w:r>
      <w:r w:rsidRPr="00F13B45">
        <w:rPr>
          <w:rFonts w:ascii="Calibri" w:hAnsi="Calibri" w:cs="Arial"/>
          <w:sz w:val="18"/>
          <w:szCs w:val="18"/>
        </w:rPr>
        <w:t xml:space="preserve">, jej władze, przedstawicieli i pracowników od odpowiedzialności z tytułu roszczeń osób trzecich w związku ze zdarzeniami zaistniałymi </w:t>
      </w:r>
      <w:r>
        <w:rPr>
          <w:rFonts w:ascii="Calibri" w:hAnsi="Calibri" w:cs="Arial"/>
          <w:sz w:val="18"/>
          <w:szCs w:val="18"/>
        </w:rPr>
        <w:t xml:space="preserve">na Stoisku </w:t>
      </w:r>
      <w:r w:rsidRPr="00F13B45">
        <w:rPr>
          <w:rFonts w:ascii="Calibri" w:hAnsi="Calibri" w:cs="Arial"/>
          <w:sz w:val="18"/>
          <w:szCs w:val="18"/>
        </w:rPr>
        <w:t xml:space="preserve">podczas </w:t>
      </w:r>
      <w:r>
        <w:rPr>
          <w:rFonts w:ascii="Calibri" w:hAnsi="Calibri" w:cs="Arial"/>
          <w:sz w:val="18"/>
          <w:szCs w:val="18"/>
        </w:rPr>
        <w:t>targów</w:t>
      </w:r>
      <w:r w:rsidRPr="00F13B45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 xml:space="preserve">z przyczyn </w:t>
      </w:r>
      <w:r w:rsidRPr="00F13B45">
        <w:rPr>
          <w:rFonts w:ascii="Calibri" w:hAnsi="Calibri" w:cs="Arial"/>
          <w:sz w:val="18"/>
          <w:szCs w:val="18"/>
        </w:rPr>
        <w:t xml:space="preserve">za które </w:t>
      </w:r>
      <w:r>
        <w:rPr>
          <w:rFonts w:ascii="Calibri" w:hAnsi="Calibri" w:cs="Arial"/>
          <w:sz w:val="18"/>
          <w:szCs w:val="18"/>
        </w:rPr>
        <w:t>Organizator PSN</w:t>
      </w:r>
      <w:r w:rsidRPr="00F13B45">
        <w:rPr>
          <w:rFonts w:ascii="Calibri" w:hAnsi="Calibri" w:cs="Arial"/>
          <w:sz w:val="18"/>
          <w:szCs w:val="18"/>
        </w:rPr>
        <w:t xml:space="preserve"> nie ponosi odpowiedzialności.</w:t>
      </w:r>
    </w:p>
    <w:p w:rsidR="00197490" w:rsidRPr="00045791" w:rsidRDefault="00197490" w:rsidP="00197490">
      <w:pPr>
        <w:spacing w:before="120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 xml:space="preserve">IV.  Obsługa Stoiska </w:t>
      </w:r>
    </w:p>
    <w:p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440"/>
          <w:tab w:val="num" w:pos="567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Wystawca zobowiązuje się do obsługi własnego Stoiska przez cały okres trwania imprezy targowej.</w:t>
      </w:r>
    </w:p>
    <w:p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440"/>
          <w:tab w:val="num" w:pos="567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Pozostawienie stoiska bez obsługi przez Wystawcę może spowodować </w:t>
      </w:r>
      <w:r>
        <w:rPr>
          <w:rFonts w:ascii="Calibri" w:hAnsi="Calibri" w:cs="Arial"/>
          <w:sz w:val="18"/>
          <w:szCs w:val="18"/>
        </w:rPr>
        <w:t>naliczenie kary finansowej w wysokości 20% kosztów stoiska dla wystawcy branżowego, z zastrzeżeniem innych uprawnień Organizatora PSN przewidzianych niniejszą Umową.</w:t>
      </w:r>
    </w:p>
    <w:p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440"/>
          <w:tab w:val="num" w:pos="567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Na stoiskach mogą być rozpowszechniane wyłącznie materiały promocyjne Wystawcy (jak np. katalogi, ulotki), odpowiednio dobrane do charakteru imprezy targowej i  rynku, na którym odbywa się ta impreza.</w:t>
      </w:r>
    </w:p>
    <w:p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360"/>
          <w:tab w:val="num" w:pos="440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 ramach uczestnictwa w PSN </w:t>
      </w:r>
      <w:r>
        <w:rPr>
          <w:rFonts w:ascii="Calibri" w:hAnsi="Calibri" w:cs="Arial"/>
          <w:sz w:val="18"/>
          <w:szCs w:val="18"/>
        </w:rPr>
        <w:t>Wystawca,</w:t>
      </w:r>
      <w:r w:rsidRPr="00045791">
        <w:rPr>
          <w:rFonts w:ascii="Calibri" w:hAnsi="Calibri" w:cs="Arial"/>
          <w:sz w:val="18"/>
          <w:szCs w:val="18"/>
        </w:rPr>
        <w:t xml:space="preserve"> w ramach kwoty, </w:t>
      </w:r>
      <w:r>
        <w:rPr>
          <w:rFonts w:ascii="Calibri" w:hAnsi="Calibri" w:cs="Arial"/>
          <w:sz w:val="18"/>
          <w:szCs w:val="18"/>
        </w:rPr>
        <w:t>o której mowa w niniejszej U</w:t>
      </w:r>
      <w:r w:rsidRPr="00045791">
        <w:rPr>
          <w:rFonts w:ascii="Calibri" w:hAnsi="Calibri" w:cs="Arial"/>
          <w:sz w:val="18"/>
          <w:szCs w:val="18"/>
        </w:rPr>
        <w:t>mowie, może korzystać z:</w:t>
      </w:r>
    </w:p>
    <w:p w:rsidR="00197490" w:rsidRPr="00045791" w:rsidRDefault="00220123" w:rsidP="00197490">
      <w:pPr>
        <w:numPr>
          <w:ilvl w:val="0"/>
          <w:numId w:val="11"/>
        </w:numPr>
        <w:tabs>
          <w:tab w:val="num" w:pos="440"/>
        </w:tabs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lady wystawowej </w:t>
      </w:r>
      <w:r w:rsidR="000F1B6E">
        <w:rPr>
          <w:rFonts w:ascii="Calibri" w:hAnsi="Calibri" w:cs="Arial"/>
          <w:sz w:val="18"/>
          <w:szCs w:val="18"/>
        </w:rPr>
        <w:t xml:space="preserve">POT </w:t>
      </w:r>
      <w:r>
        <w:rPr>
          <w:rFonts w:ascii="Calibri" w:hAnsi="Calibri" w:cs="Arial"/>
          <w:sz w:val="18"/>
          <w:szCs w:val="18"/>
        </w:rPr>
        <w:t>oraz stojaków do prezentacji materiałów</w:t>
      </w:r>
      <w:r w:rsidR="002A3E3E">
        <w:rPr>
          <w:rFonts w:ascii="Calibri" w:hAnsi="Calibri" w:cs="Arial"/>
          <w:sz w:val="18"/>
          <w:szCs w:val="18"/>
        </w:rPr>
        <w:t xml:space="preserve"> i stolika do rozmów,</w:t>
      </w:r>
    </w:p>
    <w:p w:rsidR="00197490" w:rsidRPr="00045791" w:rsidRDefault="002A3E3E" w:rsidP="00197490">
      <w:pPr>
        <w:numPr>
          <w:ilvl w:val="0"/>
          <w:numId w:val="11"/>
        </w:numPr>
        <w:tabs>
          <w:tab w:val="num" w:pos="440"/>
          <w:tab w:val="left" w:pos="567"/>
        </w:tabs>
        <w:ind w:left="709" w:hanging="28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</w:t>
      </w:r>
      <w:r w:rsidR="00197490" w:rsidRPr="00045791">
        <w:rPr>
          <w:rFonts w:ascii="Calibri" w:hAnsi="Calibri" w:cs="Arial"/>
          <w:sz w:val="18"/>
          <w:szCs w:val="18"/>
        </w:rPr>
        <w:t xml:space="preserve">magazynu na foldery celem przechowywania zapasów przy zachowaniu zasady, że wgląd do magazynu mają jedynie osoby, </w:t>
      </w:r>
      <w:r>
        <w:rPr>
          <w:rFonts w:ascii="Calibri" w:hAnsi="Calibri" w:cs="Arial"/>
          <w:sz w:val="18"/>
          <w:szCs w:val="18"/>
        </w:rPr>
        <w:t xml:space="preserve"> </w:t>
      </w:r>
      <w:r w:rsidR="00197490">
        <w:rPr>
          <w:rFonts w:ascii="Calibri" w:hAnsi="Calibri" w:cs="Arial"/>
          <w:sz w:val="18"/>
          <w:szCs w:val="18"/>
        </w:rPr>
        <w:t xml:space="preserve">zgłoszone Organizatorowi PSN przez podmioty </w:t>
      </w:r>
      <w:r w:rsidR="00197490" w:rsidRPr="00045791">
        <w:rPr>
          <w:rFonts w:ascii="Calibri" w:hAnsi="Calibri" w:cs="Arial"/>
          <w:sz w:val="18"/>
          <w:szCs w:val="18"/>
        </w:rPr>
        <w:t>będące uczestnikami PSN</w:t>
      </w:r>
      <w:r w:rsidR="00197490">
        <w:rPr>
          <w:rFonts w:ascii="Calibri" w:hAnsi="Calibri" w:cs="Arial"/>
          <w:sz w:val="18"/>
          <w:szCs w:val="18"/>
        </w:rPr>
        <w:t>.</w:t>
      </w:r>
    </w:p>
    <w:p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360"/>
          <w:tab w:val="num" w:pos="440"/>
          <w:tab w:val="num" w:pos="928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Przebywanie na stoisku poza oficjalnymi godzinami otwarcia imprezy targowej jest możliwe jedynie za uprzednią pisemną zgodą </w:t>
      </w:r>
      <w:r>
        <w:rPr>
          <w:rFonts w:ascii="Calibri" w:hAnsi="Calibri" w:cs="Arial"/>
          <w:sz w:val="18"/>
          <w:szCs w:val="18"/>
        </w:rPr>
        <w:t>Organizatora PSN</w:t>
      </w:r>
      <w:r w:rsidRPr="00045791">
        <w:rPr>
          <w:rFonts w:ascii="Calibri" w:hAnsi="Calibri" w:cs="Arial"/>
          <w:sz w:val="18"/>
          <w:szCs w:val="18"/>
        </w:rPr>
        <w:t xml:space="preserve"> i dyrekcji targów.</w:t>
      </w:r>
    </w:p>
    <w:p w:rsidR="00197490" w:rsidRPr="00045791" w:rsidRDefault="00197490" w:rsidP="00197490">
      <w:pPr>
        <w:spacing w:before="120"/>
        <w:jc w:val="both"/>
        <w:rPr>
          <w:rFonts w:ascii="Calibri" w:hAnsi="Calibri" w:cs="Arial"/>
          <w:b/>
          <w:bCs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>V. Zobowiązania finansowe</w:t>
      </w:r>
    </w:p>
    <w:p w:rsidR="00197490" w:rsidRPr="00045791" w:rsidRDefault="00197490" w:rsidP="002A3E3E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 w:cs="Arial"/>
          <w:bCs/>
          <w:sz w:val="18"/>
          <w:szCs w:val="18"/>
        </w:rPr>
        <w:t xml:space="preserve">Wystawca (Płatnik*) zobowiązany jest do zapłaty należności za </w:t>
      </w:r>
      <w:r>
        <w:rPr>
          <w:rFonts w:ascii="Calibri" w:hAnsi="Calibri" w:cs="Arial"/>
          <w:bCs/>
          <w:sz w:val="18"/>
          <w:szCs w:val="18"/>
        </w:rPr>
        <w:t>Stoisko</w:t>
      </w:r>
      <w:r w:rsidRPr="00045791">
        <w:rPr>
          <w:rFonts w:ascii="Calibri" w:hAnsi="Calibri" w:cs="Arial"/>
          <w:bCs/>
          <w:sz w:val="18"/>
          <w:szCs w:val="18"/>
        </w:rPr>
        <w:t xml:space="preserve"> tytułem częściowego zwrotu poniesionych kosztów przez Organizatora PSN na jego realizację, w oparciu o noty obciążeniowe wystawione przez Organizatora PSN.</w:t>
      </w:r>
    </w:p>
    <w:p w:rsidR="002A3E3E" w:rsidRPr="000D14A5" w:rsidRDefault="002A3E3E" w:rsidP="000D14A5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2A3E3E">
        <w:rPr>
          <w:rFonts w:ascii="Calibri" w:hAnsi="Calibri" w:cs="Arial"/>
          <w:bCs/>
          <w:sz w:val="18"/>
          <w:szCs w:val="18"/>
        </w:rPr>
        <w:t xml:space="preserve">Warunkiem udziału Wystawcy w PSN jest opłacenie przez  Wystawcę (Płatnik*) </w:t>
      </w:r>
      <w:r w:rsidRPr="000D14A5">
        <w:rPr>
          <w:rFonts w:ascii="Calibri" w:hAnsi="Calibri" w:cs="Arial"/>
          <w:sz w:val="18"/>
          <w:szCs w:val="18"/>
        </w:rPr>
        <w:t>100% kosztów Stoiska, na podstawie noty obciążeniowej, wystawionej przez Organizatora PSN, w terminie określonym w nocie, przed organizowaną imprezą.</w:t>
      </w:r>
    </w:p>
    <w:p w:rsidR="00197490" w:rsidRPr="00045791" w:rsidRDefault="00197490" w:rsidP="000D14A5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Wszelkie dodatkowe koszty związane z udziałem Wystawcy w powyższej imprezie targowej, a nie objęte niniejszą Umową, rozliczane będą na podstawie pisemnego odrębnego zlecenia zawartego pomiędzy Stronami. </w:t>
      </w:r>
    </w:p>
    <w:p w:rsidR="00197490" w:rsidRPr="00045791" w:rsidRDefault="00197490" w:rsidP="000D14A5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Spełnienie świadczenia przez Wystawcę (Płatnika*) następuje w dniu wpływu pełnej płatności na rachunek Organizatora PSN. </w:t>
      </w:r>
    </w:p>
    <w:p w:rsidR="00197490" w:rsidRPr="00045791" w:rsidRDefault="00197490" w:rsidP="002A3E3E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W przypadku nieuregulowania należności, o której mowa w części V, ust. 2, w terminie określonym w nocie obciążeniowej, Organizator PSN może nie dopuścić Wystawcy do uczestnictwa w imprezie targowej. </w:t>
      </w:r>
    </w:p>
    <w:p w:rsidR="00197490" w:rsidRPr="00045791" w:rsidRDefault="00197490" w:rsidP="00197490">
      <w:pPr>
        <w:pStyle w:val="Tekstpodstawowy"/>
        <w:spacing w:before="120"/>
        <w:rPr>
          <w:rFonts w:ascii="Calibri" w:hAnsi="Calibri"/>
          <w:b/>
          <w:bCs/>
          <w:sz w:val="18"/>
          <w:szCs w:val="18"/>
        </w:rPr>
      </w:pPr>
      <w:r w:rsidRPr="00045791">
        <w:rPr>
          <w:rFonts w:ascii="Calibri" w:hAnsi="Calibri"/>
          <w:b/>
          <w:bCs/>
          <w:sz w:val="18"/>
          <w:szCs w:val="18"/>
        </w:rPr>
        <w:t xml:space="preserve">VI. Zasady rezygnacji </w:t>
      </w:r>
    </w:p>
    <w:p w:rsidR="00197490" w:rsidRPr="00045791" w:rsidRDefault="00197490" w:rsidP="00197490">
      <w:pPr>
        <w:pStyle w:val="Tekstpodstawowy"/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Rezygnacja Wystawcy z udziału w imprezie targowej</w:t>
      </w:r>
      <w:r>
        <w:rPr>
          <w:rFonts w:ascii="Calibri" w:hAnsi="Calibri"/>
          <w:sz w:val="18"/>
          <w:szCs w:val="18"/>
        </w:rPr>
        <w:t>, której dotyczy niniejsza Umowa,</w:t>
      </w:r>
      <w:r w:rsidRPr="00045791">
        <w:rPr>
          <w:rFonts w:ascii="Calibri" w:hAnsi="Calibri"/>
          <w:sz w:val="18"/>
          <w:szCs w:val="18"/>
        </w:rPr>
        <w:t xml:space="preserve"> wymaga formy pisemnej pod rygorem nieważności. Za datę odwołania uczestnictwa uważa się datę wpływu pisma </w:t>
      </w:r>
      <w:r>
        <w:rPr>
          <w:rFonts w:ascii="Calibri" w:hAnsi="Calibri"/>
          <w:sz w:val="18"/>
          <w:szCs w:val="18"/>
        </w:rPr>
        <w:t xml:space="preserve">zawierającego oświadczenie o rezygnacji </w:t>
      </w:r>
      <w:r w:rsidRPr="00045791">
        <w:rPr>
          <w:rFonts w:ascii="Calibri" w:hAnsi="Calibri"/>
          <w:sz w:val="18"/>
          <w:szCs w:val="18"/>
        </w:rPr>
        <w:t>do siedziby Organizatora PSN.</w:t>
      </w:r>
    </w:p>
    <w:p w:rsidR="00197490" w:rsidRPr="00045791" w:rsidRDefault="00197490" w:rsidP="00197490">
      <w:pPr>
        <w:pStyle w:val="Tekstpodstawowy"/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Wystawca, który zrezygnuje z udziału w terminie:</w:t>
      </w:r>
    </w:p>
    <w:p w:rsidR="00197490" w:rsidRPr="00A031A4" w:rsidRDefault="00197490" w:rsidP="00197490">
      <w:pPr>
        <w:pStyle w:val="Tekstpodstawowy"/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na </w:t>
      </w:r>
      <w:r>
        <w:rPr>
          <w:rFonts w:ascii="Calibri" w:hAnsi="Calibri"/>
          <w:sz w:val="18"/>
          <w:szCs w:val="18"/>
        </w:rPr>
        <w:t>40 - 25</w:t>
      </w:r>
      <w:r w:rsidRPr="00045791">
        <w:rPr>
          <w:rFonts w:ascii="Calibri" w:hAnsi="Calibri"/>
          <w:sz w:val="18"/>
          <w:szCs w:val="18"/>
        </w:rPr>
        <w:t xml:space="preserve"> dni  przed rozpoczęciem imprezy targowej</w:t>
      </w:r>
      <w:r>
        <w:rPr>
          <w:rFonts w:ascii="Calibri" w:hAnsi="Calibri"/>
          <w:sz w:val="18"/>
          <w:szCs w:val="18"/>
        </w:rPr>
        <w:t>,</w:t>
      </w:r>
      <w:r w:rsidRPr="00045791">
        <w:rPr>
          <w:rFonts w:ascii="Calibri" w:hAnsi="Calibri"/>
          <w:sz w:val="18"/>
          <w:szCs w:val="18"/>
        </w:rPr>
        <w:t xml:space="preserve"> zobowiązany jest do uiszczenia opłaty rezygnacyjnej</w:t>
      </w:r>
      <w:r>
        <w:rPr>
          <w:rFonts w:ascii="Calibri" w:hAnsi="Calibri"/>
          <w:sz w:val="18"/>
          <w:szCs w:val="18"/>
        </w:rPr>
        <w:t xml:space="preserve"> w wysokości 25</w:t>
      </w:r>
      <w:r w:rsidRPr="00A031A4">
        <w:rPr>
          <w:rFonts w:ascii="Calibri" w:hAnsi="Calibri"/>
          <w:sz w:val="18"/>
          <w:szCs w:val="18"/>
        </w:rPr>
        <w:t>%</w:t>
      </w:r>
      <w:r>
        <w:rPr>
          <w:rFonts w:ascii="Calibri" w:hAnsi="Calibri"/>
          <w:sz w:val="18"/>
          <w:szCs w:val="18"/>
        </w:rPr>
        <w:t xml:space="preserve"> wskazanych w Umowie K</w:t>
      </w:r>
      <w:r w:rsidRPr="00A031A4">
        <w:rPr>
          <w:rFonts w:ascii="Calibri" w:hAnsi="Calibri"/>
          <w:sz w:val="18"/>
          <w:szCs w:val="18"/>
        </w:rPr>
        <w:t>oszt</w:t>
      </w:r>
      <w:r>
        <w:rPr>
          <w:rFonts w:ascii="Calibri" w:hAnsi="Calibri"/>
          <w:sz w:val="18"/>
          <w:szCs w:val="18"/>
        </w:rPr>
        <w:t>ów</w:t>
      </w:r>
      <w:r w:rsidRPr="00A031A4">
        <w:rPr>
          <w:rFonts w:ascii="Calibri" w:hAnsi="Calibri"/>
          <w:sz w:val="18"/>
          <w:szCs w:val="18"/>
        </w:rPr>
        <w:t xml:space="preserve"> zamawianego </w:t>
      </w:r>
      <w:r>
        <w:rPr>
          <w:rFonts w:ascii="Calibri" w:hAnsi="Calibri"/>
          <w:sz w:val="18"/>
          <w:szCs w:val="18"/>
        </w:rPr>
        <w:t>Stoiska.</w:t>
      </w:r>
    </w:p>
    <w:p w:rsidR="00197490" w:rsidRDefault="00197490" w:rsidP="00197490">
      <w:pPr>
        <w:pStyle w:val="Tekstpodstawowy"/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A031A4">
        <w:rPr>
          <w:rFonts w:ascii="Calibri" w:hAnsi="Calibri"/>
          <w:sz w:val="18"/>
          <w:szCs w:val="18"/>
        </w:rPr>
        <w:t xml:space="preserve">na </w:t>
      </w:r>
      <w:r>
        <w:rPr>
          <w:rFonts w:ascii="Calibri" w:hAnsi="Calibri"/>
          <w:sz w:val="18"/>
          <w:szCs w:val="18"/>
        </w:rPr>
        <w:t>24</w:t>
      </w:r>
      <w:r w:rsidRPr="00A031A4">
        <w:rPr>
          <w:rFonts w:ascii="Calibri" w:hAnsi="Calibri"/>
          <w:sz w:val="18"/>
          <w:szCs w:val="18"/>
        </w:rPr>
        <w:t xml:space="preserve"> i </w:t>
      </w:r>
      <w:r>
        <w:rPr>
          <w:rFonts w:ascii="Calibri" w:hAnsi="Calibri"/>
          <w:sz w:val="18"/>
          <w:szCs w:val="18"/>
        </w:rPr>
        <w:t>mniej dni</w:t>
      </w:r>
      <w:r w:rsidRPr="00A031A4">
        <w:rPr>
          <w:rFonts w:ascii="Calibri" w:hAnsi="Calibri"/>
          <w:sz w:val="18"/>
          <w:szCs w:val="18"/>
        </w:rPr>
        <w:t xml:space="preserve"> przed rozpoczęciem imprezy targowej</w:t>
      </w:r>
      <w:r>
        <w:rPr>
          <w:rFonts w:ascii="Calibri" w:hAnsi="Calibri"/>
          <w:sz w:val="18"/>
          <w:szCs w:val="18"/>
        </w:rPr>
        <w:t>,</w:t>
      </w:r>
      <w:r w:rsidRPr="00A031A4">
        <w:rPr>
          <w:rFonts w:ascii="Calibri" w:hAnsi="Calibri"/>
          <w:sz w:val="18"/>
          <w:szCs w:val="18"/>
        </w:rPr>
        <w:t xml:space="preserve"> zobowiązany jest do uiszczenia pełne</w:t>
      </w:r>
      <w:r>
        <w:rPr>
          <w:rFonts w:ascii="Calibri" w:hAnsi="Calibri"/>
          <w:sz w:val="18"/>
          <w:szCs w:val="18"/>
        </w:rPr>
        <w:t>j kwoty wskazanej w Umowie należnej z tytułu Kosztów</w:t>
      </w:r>
      <w:r w:rsidRPr="00045791">
        <w:rPr>
          <w:rFonts w:ascii="Calibri" w:hAnsi="Calibri"/>
          <w:sz w:val="18"/>
          <w:szCs w:val="18"/>
        </w:rPr>
        <w:t xml:space="preserve"> zamawianeg</w:t>
      </w:r>
      <w:r>
        <w:rPr>
          <w:rFonts w:ascii="Calibri" w:hAnsi="Calibri"/>
          <w:sz w:val="18"/>
          <w:szCs w:val="18"/>
        </w:rPr>
        <w:t>o Stoiska.</w:t>
      </w:r>
    </w:p>
    <w:p w:rsidR="00197490" w:rsidRPr="00045791" w:rsidRDefault="00197490" w:rsidP="00197490">
      <w:pPr>
        <w:pStyle w:val="Tekstpodstawowy"/>
        <w:spacing w:before="120"/>
        <w:rPr>
          <w:rFonts w:ascii="Calibri" w:hAnsi="Calibri"/>
          <w:b/>
          <w:bCs/>
          <w:sz w:val="18"/>
          <w:szCs w:val="18"/>
        </w:rPr>
      </w:pPr>
      <w:r w:rsidRPr="00045791">
        <w:rPr>
          <w:rFonts w:ascii="Calibri" w:hAnsi="Calibri"/>
          <w:b/>
          <w:sz w:val="18"/>
          <w:szCs w:val="18"/>
        </w:rPr>
        <w:t xml:space="preserve">VII. </w:t>
      </w:r>
      <w:r w:rsidRPr="00045791">
        <w:rPr>
          <w:rFonts w:ascii="Calibri" w:hAnsi="Calibri"/>
          <w:b/>
          <w:bCs/>
          <w:sz w:val="18"/>
          <w:szCs w:val="18"/>
        </w:rPr>
        <w:t>Postanowienia końcowe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W przypadku zmiany adresu którejkolwiek ze Stron, jest ona zobowiązana niezwłocznie poinformować na piśmie drugą Stronę o nowym adresie siedziby i adresie do korespondencji. Zmiana wymaga formy pisemnej, jedn</w:t>
      </w:r>
      <w:r>
        <w:rPr>
          <w:rFonts w:ascii="Calibri" w:hAnsi="Calibri"/>
          <w:sz w:val="18"/>
          <w:szCs w:val="18"/>
        </w:rPr>
        <w:t>akże nie wymaga formy aneksu do </w:t>
      </w:r>
      <w:r w:rsidRPr="00045791">
        <w:rPr>
          <w:rFonts w:ascii="Calibri" w:hAnsi="Calibri"/>
          <w:sz w:val="18"/>
          <w:szCs w:val="18"/>
        </w:rPr>
        <w:t xml:space="preserve">niniejszej Umowy. 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W przypadku braku informacji o zmianie adresu którejkolwiek ze Stron, </w:t>
      </w:r>
      <w:r>
        <w:rPr>
          <w:rFonts w:ascii="Calibri" w:hAnsi="Calibri"/>
          <w:sz w:val="18"/>
          <w:szCs w:val="18"/>
        </w:rPr>
        <w:t>w</w:t>
      </w:r>
      <w:r w:rsidRPr="00045791">
        <w:rPr>
          <w:rFonts w:ascii="Calibri" w:hAnsi="Calibri"/>
          <w:sz w:val="18"/>
          <w:szCs w:val="18"/>
        </w:rPr>
        <w:t xml:space="preserve">szelką korespondencję wysłaną na poprzedni adres, uznaje się za </w:t>
      </w:r>
      <w:r>
        <w:rPr>
          <w:rFonts w:ascii="Calibri" w:hAnsi="Calibri"/>
          <w:sz w:val="18"/>
          <w:szCs w:val="18"/>
        </w:rPr>
        <w:t xml:space="preserve">prawidłowo </w:t>
      </w:r>
      <w:r w:rsidRPr="00045791">
        <w:rPr>
          <w:rFonts w:ascii="Calibri" w:hAnsi="Calibri"/>
          <w:sz w:val="18"/>
          <w:szCs w:val="18"/>
        </w:rPr>
        <w:t>do</w:t>
      </w:r>
      <w:r>
        <w:rPr>
          <w:rFonts w:ascii="Calibri" w:hAnsi="Calibri"/>
          <w:sz w:val="18"/>
          <w:szCs w:val="18"/>
        </w:rPr>
        <w:t>ręczon</w:t>
      </w:r>
      <w:r w:rsidRPr="00045791">
        <w:rPr>
          <w:rFonts w:ascii="Calibri" w:hAnsi="Calibri"/>
          <w:sz w:val="18"/>
          <w:szCs w:val="18"/>
        </w:rPr>
        <w:t>ą.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Wszelkie zmiany do niniejszej Umowy wymagają formy pisemnej pod rygorem nieważności. 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sprawach nie</w:t>
      </w:r>
      <w:r w:rsidRPr="00045791">
        <w:rPr>
          <w:rFonts w:ascii="Calibri" w:hAnsi="Calibri"/>
          <w:sz w:val="18"/>
          <w:szCs w:val="18"/>
        </w:rPr>
        <w:t xml:space="preserve">uregulowanych niniejszą Umową zastosowanie mają przepisy polskiego Kodeksu </w:t>
      </w:r>
      <w:r>
        <w:rPr>
          <w:rFonts w:ascii="Calibri" w:hAnsi="Calibri"/>
          <w:sz w:val="18"/>
          <w:szCs w:val="18"/>
        </w:rPr>
        <w:t>C</w:t>
      </w:r>
      <w:r w:rsidRPr="00045791">
        <w:rPr>
          <w:rFonts w:ascii="Calibri" w:hAnsi="Calibri"/>
          <w:sz w:val="18"/>
          <w:szCs w:val="18"/>
        </w:rPr>
        <w:t xml:space="preserve">ywilnego. 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eastAsia="TimesNewRoman" w:hAnsi="Calibri" w:cs="Verdana"/>
          <w:color w:val="000000"/>
          <w:sz w:val="18"/>
          <w:szCs w:val="18"/>
        </w:rPr>
        <w:t>Wszelkie ewentualne spory jakie mogą wyniknąć na tle interpretacji bądź wykonania niniejszej Umowy, rozstrzygać będzie sąd powszechny właściwy miejscowo dla siedziby Organizatora PSN</w:t>
      </w:r>
      <w:r w:rsidRPr="00045791">
        <w:rPr>
          <w:rFonts w:ascii="Calibri" w:hAnsi="Calibri"/>
          <w:sz w:val="18"/>
          <w:szCs w:val="18"/>
        </w:rPr>
        <w:t>.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Niniejsza Umowa sporządzona została w dwóch (lub trzech</w:t>
      </w:r>
      <w:r w:rsidRPr="00045791">
        <w:rPr>
          <w:rFonts w:ascii="Calibri" w:hAnsi="Calibri"/>
          <w:sz w:val="18"/>
          <w:szCs w:val="18"/>
          <w:vertAlign w:val="superscript"/>
        </w:rPr>
        <w:t>*</w:t>
      </w:r>
      <w:r w:rsidRPr="00045791">
        <w:rPr>
          <w:rFonts w:ascii="Calibri" w:hAnsi="Calibri"/>
          <w:sz w:val="18"/>
          <w:szCs w:val="18"/>
        </w:rPr>
        <w:t>) jednobrzmiących egzemplarzach: jeden dla Wystawcy, jeden dla Płatnika</w:t>
      </w:r>
      <w:r w:rsidRPr="00045791">
        <w:rPr>
          <w:rFonts w:ascii="Calibri" w:hAnsi="Calibri"/>
          <w:sz w:val="18"/>
          <w:szCs w:val="18"/>
          <w:vertAlign w:val="superscript"/>
        </w:rPr>
        <w:t>*</w:t>
      </w:r>
      <w:r w:rsidRPr="00045791">
        <w:rPr>
          <w:rFonts w:ascii="Calibri" w:hAnsi="Calibri"/>
          <w:sz w:val="18"/>
          <w:szCs w:val="18"/>
        </w:rPr>
        <w:t xml:space="preserve"> i jeden dla Organizatora PSN. </w:t>
      </w:r>
    </w:p>
    <w:p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Niniejsza Umowa wchodzi w życie z dniem jej podpisania przez wszystkie Strony Umowy.  </w:t>
      </w:r>
    </w:p>
    <w:p w:rsidR="00197490" w:rsidRPr="00D73362" w:rsidRDefault="00197490" w:rsidP="00197490">
      <w:pPr>
        <w:spacing w:before="120" w:line="259" w:lineRule="auto"/>
        <w:rPr>
          <w:rFonts w:ascii="Calibri" w:eastAsia="Calibri" w:hAnsi="Calibri"/>
          <w:b/>
          <w:bCs/>
          <w:sz w:val="18"/>
          <w:u w:val="single"/>
        </w:rPr>
      </w:pPr>
      <w:r>
        <w:rPr>
          <w:rFonts w:ascii="Calibri" w:eastAsia="Calibri" w:hAnsi="Calibri"/>
          <w:b/>
          <w:bCs/>
          <w:sz w:val="18"/>
          <w:u w:val="single"/>
        </w:rPr>
        <w:t xml:space="preserve">VIII. </w:t>
      </w:r>
      <w:r w:rsidRPr="00D73362">
        <w:rPr>
          <w:rFonts w:ascii="Calibri" w:eastAsia="Calibri" w:hAnsi="Calibri"/>
          <w:b/>
          <w:bCs/>
          <w:sz w:val="18"/>
          <w:u w:val="single"/>
        </w:rPr>
        <w:t>RODO – PRZETWARZANIE DANYCH OSOBOWYCH</w:t>
      </w:r>
    </w:p>
    <w:p w:rsidR="00197490" w:rsidRPr="00040B9A" w:rsidRDefault="00197490" w:rsidP="00197490">
      <w:pPr>
        <w:spacing w:line="259" w:lineRule="auto"/>
        <w:jc w:val="both"/>
        <w:rPr>
          <w:rFonts w:ascii="Calibri" w:eastAsia="Calibri" w:hAnsi="Calibri"/>
          <w:sz w:val="18"/>
        </w:rPr>
      </w:pPr>
      <w:bookmarkStart w:id="1" w:name="_Hlk525569495"/>
      <w:r w:rsidRPr="00040B9A">
        <w:rPr>
          <w:rFonts w:ascii="Calibri" w:eastAsia="Calibri" w:hAnsi="Calibri"/>
          <w:sz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RODO).informujemy, że:</w:t>
      </w:r>
    </w:p>
    <w:bookmarkEnd w:id="1"/>
    <w:p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lastRenderedPageBreak/>
        <w:t>Administratorem danych osobowych Wystawcy</w:t>
      </w:r>
      <w:r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hAnsi="Calibri"/>
          <w:bCs/>
          <w:sz w:val="18"/>
        </w:rPr>
        <w:t>/Płatnika</w:t>
      </w:r>
      <w:r w:rsidRPr="00040B9A"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eastAsia="Calibri" w:hAnsi="Calibri"/>
          <w:sz w:val="18"/>
        </w:rPr>
        <w:t xml:space="preserve">podanych w </w:t>
      </w:r>
      <w:r w:rsidRPr="00DB605A">
        <w:rPr>
          <w:rFonts w:ascii="Calibri" w:eastAsia="Calibri" w:hAnsi="Calibri"/>
          <w:sz w:val="18"/>
        </w:rPr>
        <w:t>formularzu</w:t>
      </w:r>
      <w:r>
        <w:rPr>
          <w:rFonts w:ascii="Calibri" w:eastAsia="Calibri" w:hAnsi="Calibri"/>
          <w:i/>
          <w:sz w:val="18"/>
        </w:rPr>
        <w:t xml:space="preserve"> Zgłoszenie udziału – U</w:t>
      </w:r>
      <w:r w:rsidRPr="00040B9A">
        <w:rPr>
          <w:rFonts w:ascii="Calibri" w:eastAsia="Calibri" w:hAnsi="Calibri"/>
          <w:i/>
          <w:sz w:val="18"/>
        </w:rPr>
        <w:t>mowa</w:t>
      </w:r>
      <w:r w:rsidRPr="00040B9A">
        <w:rPr>
          <w:rFonts w:ascii="Calibri" w:eastAsia="Calibri" w:hAnsi="Calibri"/>
          <w:sz w:val="18"/>
        </w:rPr>
        <w:t xml:space="preserve"> przetwarzanych </w:t>
      </w:r>
      <w:bookmarkStart w:id="2" w:name="_Hlk525569858"/>
      <w:r w:rsidRPr="00040B9A">
        <w:rPr>
          <w:rFonts w:ascii="Calibri" w:eastAsia="Calibri" w:hAnsi="Calibri"/>
          <w:sz w:val="18"/>
        </w:rPr>
        <w:t xml:space="preserve">w związku z udziałem </w:t>
      </w:r>
      <w:bookmarkEnd w:id="2"/>
      <w:r w:rsidRPr="00040B9A">
        <w:rPr>
          <w:rFonts w:ascii="Calibri" w:eastAsia="Calibri" w:hAnsi="Calibri"/>
          <w:sz w:val="18"/>
        </w:rPr>
        <w:t xml:space="preserve">w Polskim Stoisku Narodowym </w:t>
      </w:r>
      <w:r w:rsidRPr="00040B9A">
        <w:rPr>
          <w:rFonts w:ascii="Calibri" w:eastAsia="Calibri" w:hAnsi="Calibri"/>
          <w:bCs/>
          <w:sz w:val="18"/>
        </w:rPr>
        <w:t>jest Polska Organizacja Turystyczna, z siedzibą w Warszawie, ul. Chałubińskiego 8, (dalej: Administrator lub POT).</w:t>
      </w:r>
    </w:p>
    <w:p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sz w:val="18"/>
        </w:rPr>
      </w:pPr>
      <w:r w:rsidRPr="00040B9A">
        <w:rPr>
          <w:rFonts w:ascii="Calibri" w:eastAsia="Calibri" w:hAnsi="Calibri"/>
          <w:sz w:val="18"/>
        </w:rPr>
        <w:t xml:space="preserve">Dane osobowe </w:t>
      </w:r>
      <w:r w:rsidRPr="00040B9A">
        <w:rPr>
          <w:rFonts w:ascii="Calibri" w:eastAsia="Calibri" w:hAnsi="Calibri"/>
          <w:bCs/>
          <w:sz w:val="18"/>
        </w:rPr>
        <w:t>podane przez Wystawcę</w:t>
      </w:r>
      <w:r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hAnsi="Calibri"/>
          <w:bCs/>
          <w:sz w:val="18"/>
        </w:rPr>
        <w:t>/Płatnika</w:t>
      </w:r>
      <w:r w:rsidRPr="00040B9A">
        <w:rPr>
          <w:rFonts w:ascii="Calibri" w:eastAsia="Calibri" w:hAnsi="Calibri"/>
          <w:bCs/>
          <w:sz w:val="18"/>
        </w:rPr>
        <w:t xml:space="preserve"> w </w:t>
      </w:r>
      <w:r w:rsidRPr="00235B65">
        <w:rPr>
          <w:rFonts w:ascii="Calibri" w:eastAsia="Calibri" w:hAnsi="Calibri"/>
          <w:bCs/>
          <w:sz w:val="18"/>
        </w:rPr>
        <w:t xml:space="preserve">formularzu </w:t>
      </w:r>
      <w:r>
        <w:rPr>
          <w:rFonts w:ascii="Calibri" w:eastAsia="Calibri" w:hAnsi="Calibri"/>
          <w:bCs/>
          <w:i/>
          <w:sz w:val="18"/>
        </w:rPr>
        <w:t>Zgłoszenie udziału – U</w:t>
      </w:r>
      <w:r w:rsidRPr="00040B9A">
        <w:rPr>
          <w:rFonts w:ascii="Calibri" w:eastAsia="Calibri" w:hAnsi="Calibri"/>
          <w:bCs/>
          <w:i/>
          <w:sz w:val="18"/>
        </w:rPr>
        <w:t>mowa</w:t>
      </w:r>
      <w:r w:rsidRPr="00040B9A">
        <w:rPr>
          <w:rFonts w:ascii="Calibri" w:eastAsia="Calibri" w:hAnsi="Calibri"/>
          <w:bCs/>
          <w:sz w:val="18"/>
        </w:rPr>
        <w:t xml:space="preserve"> w Polskim Stoisku Narodowym (PSN) są niezbędne do z</w:t>
      </w:r>
      <w:r>
        <w:rPr>
          <w:rFonts w:ascii="Calibri" w:eastAsia="Calibri" w:hAnsi="Calibri"/>
          <w:bCs/>
          <w:sz w:val="18"/>
        </w:rPr>
        <w:t>awarcia i wykonania przedmiotu U</w:t>
      </w:r>
      <w:r w:rsidRPr="00040B9A">
        <w:rPr>
          <w:rFonts w:ascii="Calibri" w:eastAsia="Calibri" w:hAnsi="Calibri"/>
          <w:bCs/>
          <w:sz w:val="18"/>
        </w:rPr>
        <w:t>mowy. Bez podania informacji nie będzie</w:t>
      </w:r>
      <w:r>
        <w:rPr>
          <w:rFonts w:ascii="Calibri" w:eastAsia="Calibri" w:hAnsi="Calibri"/>
          <w:bCs/>
          <w:sz w:val="18"/>
        </w:rPr>
        <w:t xml:space="preserve"> możliwe zawarcie i realizacja U</w:t>
      </w:r>
      <w:r w:rsidRPr="00040B9A">
        <w:rPr>
          <w:rFonts w:ascii="Calibri" w:eastAsia="Calibri" w:hAnsi="Calibri"/>
          <w:bCs/>
          <w:sz w:val="18"/>
        </w:rPr>
        <w:t xml:space="preserve">mowy. </w:t>
      </w:r>
    </w:p>
    <w:p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 xml:space="preserve">Dane osobowe będą przetwarzane przez Administratora zgodnie z art. 6 ust. </w:t>
      </w:r>
      <w:r>
        <w:rPr>
          <w:rFonts w:ascii="Calibri" w:eastAsia="Calibri" w:hAnsi="Calibri"/>
          <w:bCs/>
          <w:sz w:val="18"/>
        </w:rPr>
        <w:t>1 lit. b) RODO w celu zawarcia U</w:t>
      </w:r>
      <w:r w:rsidRPr="00040B9A">
        <w:rPr>
          <w:rFonts w:ascii="Calibri" w:eastAsia="Calibri" w:hAnsi="Calibri"/>
          <w:bCs/>
          <w:sz w:val="18"/>
        </w:rPr>
        <w:t>mowy udziału w Polskim Stoisku Narodowym.</w:t>
      </w:r>
    </w:p>
    <w:p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>We wszelkich sprawach związanych z przetwarzaniem danych osobowych Wystawcy</w:t>
      </w:r>
      <w:r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hAnsi="Calibri"/>
          <w:bCs/>
          <w:sz w:val="18"/>
        </w:rPr>
        <w:t>/Płatnika</w:t>
      </w:r>
      <w:r w:rsidRPr="00040B9A">
        <w:rPr>
          <w:rFonts w:ascii="Calibri" w:eastAsia="Calibri" w:hAnsi="Calibri"/>
          <w:bCs/>
          <w:sz w:val="18"/>
        </w:rPr>
        <w:t xml:space="preserve"> przez POT można kontaktować się z wyznaczonym inspektorem ochrony danych mailowo: </w:t>
      </w:r>
      <w:hyperlink r:id="rId12" w:history="1">
        <w:r w:rsidRPr="00040B9A">
          <w:rPr>
            <w:rStyle w:val="Hipercze"/>
            <w:rFonts w:ascii="Calibri" w:eastAsia="Calibri" w:hAnsi="Calibri"/>
            <w:bCs/>
            <w:color w:val="0070C0"/>
            <w:sz w:val="18"/>
          </w:rPr>
          <w:t>dpo@pot.gov.pl</w:t>
        </w:r>
      </w:hyperlink>
      <w:r w:rsidRPr="00040B9A">
        <w:rPr>
          <w:rFonts w:ascii="Calibri" w:hAnsi="Calibri"/>
          <w:color w:val="0070C0"/>
          <w:sz w:val="18"/>
        </w:rPr>
        <w:t>;</w:t>
      </w:r>
      <w:r w:rsidRPr="00040B9A">
        <w:rPr>
          <w:rFonts w:ascii="Calibri" w:hAnsi="Calibri"/>
          <w:bCs/>
          <w:sz w:val="18"/>
        </w:rPr>
        <w:t xml:space="preserve"> lub </w:t>
      </w:r>
      <w:r w:rsidRPr="00040B9A">
        <w:rPr>
          <w:rFonts w:ascii="Calibri" w:eastAsia="Calibri" w:hAnsi="Calibri"/>
          <w:bCs/>
          <w:sz w:val="18"/>
        </w:rPr>
        <w:t xml:space="preserve">listownie na adres korespondencyjny </w:t>
      </w:r>
      <w:r>
        <w:rPr>
          <w:rFonts w:ascii="Calibri" w:eastAsia="Calibri" w:hAnsi="Calibri"/>
          <w:bCs/>
          <w:sz w:val="18"/>
        </w:rPr>
        <w:t>A</w:t>
      </w:r>
      <w:r w:rsidRPr="00040B9A">
        <w:rPr>
          <w:rFonts w:ascii="Calibri" w:eastAsia="Calibri" w:hAnsi="Calibri"/>
          <w:bCs/>
          <w:sz w:val="18"/>
        </w:rPr>
        <w:t xml:space="preserve">dministratora </w:t>
      </w:r>
      <w:r>
        <w:rPr>
          <w:rFonts w:ascii="Calibri" w:eastAsia="Calibri" w:hAnsi="Calibri"/>
          <w:bCs/>
          <w:sz w:val="18"/>
        </w:rPr>
        <w:t xml:space="preserve">- </w:t>
      </w:r>
      <w:r w:rsidRPr="00040B9A">
        <w:rPr>
          <w:rFonts w:ascii="Calibri" w:eastAsia="Calibri" w:hAnsi="Calibri"/>
          <w:bCs/>
          <w:sz w:val="18"/>
        </w:rPr>
        <w:t>Polska Organizacja Turystyczna, ul. Chałubińskiego 8, XIX piętro, 00-613 Warszawa.</w:t>
      </w:r>
    </w:p>
    <w:p w:rsidR="00197490" w:rsidRDefault="00197490" w:rsidP="00197490">
      <w:pPr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 xml:space="preserve">Pełna </w:t>
      </w:r>
      <w:r>
        <w:rPr>
          <w:rFonts w:ascii="Calibri" w:eastAsia="Calibri" w:hAnsi="Calibri"/>
          <w:bCs/>
          <w:sz w:val="18"/>
        </w:rPr>
        <w:t xml:space="preserve">treść </w:t>
      </w:r>
      <w:r w:rsidRPr="00040B9A">
        <w:rPr>
          <w:rFonts w:ascii="Calibri" w:eastAsia="Calibri" w:hAnsi="Calibri"/>
          <w:bCs/>
          <w:sz w:val="18"/>
        </w:rPr>
        <w:t>klauzul</w:t>
      </w:r>
      <w:r>
        <w:rPr>
          <w:rFonts w:ascii="Calibri" w:eastAsia="Calibri" w:hAnsi="Calibri"/>
          <w:bCs/>
          <w:sz w:val="18"/>
        </w:rPr>
        <w:t>i</w:t>
      </w:r>
      <w:r w:rsidRPr="00040B9A">
        <w:rPr>
          <w:rFonts w:ascii="Calibri" w:eastAsia="Calibri" w:hAnsi="Calibri"/>
          <w:bCs/>
          <w:sz w:val="18"/>
        </w:rPr>
        <w:t xml:space="preserve"> informacyjn</w:t>
      </w:r>
      <w:r>
        <w:rPr>
          <w:rFonts w:ascii="Calibri" w:eastAsia="Calibri" w:hAnsi="Calibri"/>
          <w:bCs/>
          <w:sz w:val="18"/>
        </w:rPr>
        <w:t>ej</w:t>
      </w:r>
      <w:r w:rsidRPr="00040B9A">
        <w:rPr>
          <w:rFonts w:ascii="Calibri" w:eastAsia="Calibri" w:hAnsi="Calibri"/>
          <w:bCs/>
          <w:sz w:val="18"/>
        </w:rPr>
        <w:t xml:space="preserve"> dostępna jest w </w:t>
      </w:r>
      <w:r>
        <w:rPr>
          <w:rFonts w:ascii="Calibri" w:eastAsia="Calibri" w:hAnsi="Calibri"/>
          <w:bCs/>
          <w:sz w:val="18"/>
        </w:rPr>
        <w:t>Zasadach, o których mowa w ust. 2 Warunków Uczestnictwa.</w:t>
      </w:r>
    </w:p>
    <w:p w:rsidR="00197490" w:rsidRPr="00040B9A" w:rsidRDefault="00197490" w:rsidP="00197490">
      <w:pPr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 xml:space="preserve">Podpisując </w:t>
      </w:r>
      <w:r w:rsidRPr="00812D3F">
        <w:rPr>
          <w:rFonts w:ascii="Calibri" w:eastAsia="Calibri" w:hAnsi="Calibri"/>
          <w:bCs/>
          <w:sz w:val="18"/>
        </w:rPr>
        <w:t>formularz zgłoszeni</w:t>
      </w:r>
      <w:r>
        <w:rPr>
          <w:rFonts w:ascii="Calibri" w:eastAsia="Calibri" w:hAnsi="Calibri"/>
          <w:bCs/>
          <w:sz w:val="18"/>
        </w:rPr>
        <w:t>a</w:t>
      </w:r>
      <w:r w:rsidRPr="00812D3F">
        <w:rPr>
          <w:rFonts w:ascii="Calibri" w:eastAsia="Calibri" w:hAnsi="Calibri"/>
          <w:bCs/>
          <w:sz w:val="18"/>
        </w:rPr>
        <w:t xml:space="preserve"> udziału – </w:t>
      </w:r>
      <w:r>
        <w:rPr>
          <w:rFonts w:ascii="Calibri" w:eastAsia="Calibri" w:hAnsi="Calibri"/>
          <w:bCs/>
          <w:sz w:val="18"/>
        </w:rPr>
        <w:t>U</w:t>
      </w:r>
      <w:r w:rsidRPr="00812D3F">
        <w:rPr>
          <w:rFonts w:ascii="Calibri" w:eastAsia="Calibri" w:hAnsi="Calibri"/>
          <w:bCs/>
          <w:sz w:val="18"/>
        </w:rPr>
        <w:t>mow</w:t>
      </w:r>
      <w:r>
        <w:rPr>
          <w:rFonts w:ascii="Calibri" w:eastAsia="Calibri" w:hAnsi="Calibri"/>
          <w:bCs/>
          <w:sz w:val="18"/>
        </w:rPr>
        <w:t>ę</w:t>
      </w:r>
      <w:r w:rsidRPr="00812D3F"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eastAsia="Calibri" w:hAnsi="Calibri"/>
          <w:bCs/>
          <w:sz w:val="18"/>
        </w:rPr>
        <w:t>składają Państwo jednocześnie oświadczenie o zapoznaniu się z Zasadami</w:t>
      </w:r>
      <w:r>
        <w:rPr>
          <w:rFonts w:ascii="Calibri" w:eastAsia="Calibri" w:hAnsi="Calibri"/>
          <w:bCs/>
          <w:sz w:val="18"/>
        </w:rPr>
        <w:t>,</w:t>
      </w:r>
      <w:r w:rsidRPr="00040B9A">
        <w:rPr>
          <w:rFonts w:ascii="Calibri" w:eastAsia="Calibri" w:hAnsi="Calibri"/>
          <w:bCs/>
          <w:sz w:val="18"/>
        </w:rPr>
        <w:t xml:space="preserve"> </w:t>
      </w:r>
      <w:r>
        <w:rPr>
          <w:rFonts w:ascii="Calibri" w:eastAsia="Calibri" w:hAnsi="Calibri"/>
          <w:bCs/>
          <w:sz w:val="18"/>
        </w:rPr>
        <w:t>o których mowa w ust. 2 Warunków Uczestnictwa, akceptacji ich treści i zgodzie na stosowanie ich do niniejszej Umowy.</w:t>
      </w:r>
    </w:p>
    <w:p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:rsidR="00197490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:rsidR="002A3E3E" w:rsidRDefault="002A3E3E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:rsidR="002A3E3E" w:rsidRDefault="002A3E3E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:rsidR="00197490" w:rsidRPr="00045791" w:rsidRDefault="00197490" w:rsidP="00197490">
      <w:pPr>
        <w:pStyle w:val="Tekstpodstawowy"/>
        <w:ind w:firstLine="708"/>
        <w:rPr>
          <w:rFonts w:ascii="Calibri" w:hAnsi="Calibri"/>
          <w:b/>
          <w:sz w:val="20"/>
          <w:szCs w:val="20"/>
        </w:rPr>
      </w:pPr>
      <w:r w:rsidRPr="00045791">
        <w:rPr>
          <w:rFonts w:ascii="Calibri" w:hAnsi="Calibri"/>
          <w:b/>
          <w:sz w:val="20"/>
          <w:szCs w:val="20"/>
        </w:rPr>
        <w:t xml:space="preserve">Wystawca </w:t>
      </w:r>
      <w:r w:rsidRPr="00045791">
        <w:rPr>
          <w:rFonts w:ascii="Calibri" w:hAnsi="Calibri"/>
          <w:b/>
          <w:sz w:val="20"/>
          <w:szCs w:val="20"/>
        </w:rPr>
        <w:tab/>
        <w:t xml:space="preserve">            </w:t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>Płatnik*</w:t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    </w:t>
      </w:r>
      <w:r w:rsidRPr="00045791">
        <w:rPr>
          <w:rFonts w:ascii="Calibri" w:hAnsi="Calibri"/>
          <w:b/>
          <w:sz w:val="20"/>
          <w:szCs w:val="20"/>
        </w:rPr>
        <w:t>Organizator PSN (POT)</w:t>
      </w:r>
    </w:p>
    <w:p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  <w:r w:rsidRPr="00045791">
        <w:rPr>
          <w:rFonts w:ascii="Calibri" w:hAnsi="Calibri"/>
          <w:b/>
          <w:sz w:val="20"/>
          <w:szCs w:val="20"/>
        </w:rPr>
        <w:tab/>
      </w:r>
    </w:p>
    <w:p w:rsidR="00197490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  <w:t xml:space="preserve"> </w:t>
      </w:r>
    </w:p>
    <w:p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:rsidR="00197490" w:rsidRPr="00045791" w:rsidRDefault="00197490" w:rsidP="00197490">
      <w:pPr>
        <w:pBdr>
          <w:bottom w:val="single" w:sz="4" w:space="1" w:color="auto"/>
        </w:pBd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</w:t>
      </w:r>
      <w:r w:rsidRPr="00045791">
        <w:rPr>
          <w:rFonts w:ascii="Calibri" w:hAnsi="Calibri" w:cs="Arial"/>
          <w:sz w:val="14"/>
          <w:szCs w:val="14"/>
        </w:rPr>
        <w:t xml:space="preserve">Data i miejsce </w:t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>
        <w:rPr>
          <w:rFonts w:ascii="Calibri" w:hAnsi="Calibri" w:cs="Arial"/>
          <w:sz w:val="14"/>
          <w:szCs w:val="14"/>
        </w:rPr>
        <w:t xml:space="preserve">                   </w:t>
      </w:r>
      <w:r w:rsidRPr="00045791">
        <w:rPr>
          <w:rFonts w:ascii="Calibri" w:hAnsi="Calibri" w:cs="Arial"/>
          <w:sz w:val="14"/>
          <w:szCs w:val="14"/>
        </w:rPr>
        <w:t>Data i miejsce</w:t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 xml:space="preserve">Data i miejsce </w:t>
      </w:r>
    </w:p>
    <w:p w:rsidR="00197490" w:rsidRDefault="00197490" w:rsidP="00197490">
      <w:pPr>
        <w:jc w:val="both"/>
        <w:rPr>
          <w:rFonts w:ascii="Calibri" w:hAnsi="Calibri" w:cs="Arial"/>
          <w:i/>
          <w:sz w:val="18"/>
          <w:szCs w:val="10"/>
        </w:rPr>
      </w:pPr>
      <w:r>
        <w:rPr>
          <w:rFonts w:ascii="Calibri" w:hAnsi="Calibri" w:cs="Arial"/>
          <w:sz w:val="14"/>
          <w:szCs w:val="16"/>
        </w:rPr>
        <w:t xml:space="preserve">        </w:t>
      </w:r>
      <w:r w:rsidRPr="00045791">
        <w:rPr>
          <w:rFonts w:ascii="Calibri" w:hAnsi="Calibri" w:cs="Arial"/>
          <w:sz w:val="14"/>
          <w:szCs w:val="16"/>
        </w:rPr>
        <w:t>Podpis osoby upoważnionej i pieczęć</w:t>
      </w:r>
      <w:r w:rsidRPr="00045791">
        <w:rPr>
          <w:rFonts w:ascii="Calibri" w:hAnsi="Calibri" w:cs="Arial"/>
          <w:sz w:val="14"/>
          <w:szCs w:val="16"/>
        </w:rPr>
        <w:tab/>
        <w:t xml:space="preserve">              </w:t>
      </w:r>
      <w:r>
        <w:rPr>
          <w:rFonts w:ascii="Calibri" w:hAnsi="Calibri" w:cs="Arial"/>
          <w:sz w:val="14"/>
          <w:szCs w:val="16"/>
        </w:rPr>
        <w:t xml:space="preserve">  </w:t>
      </w:r>
      <w:r w:rsidRPr="00045791">
        <w:rPr>
          <w:rFonts w:ascii="Calibri" w:hAnsi="Calibri" w:cs="Arial"/>
          <w:sz w:val="14"/>
          <w:szCs w:val="16"/>
        </w:rPr>
        <w:t xml:space="preserve">  </w:t>
      </w:r>
      <w:r>
        <w:rPr>
          <w:rFonts w:ascii="Calibri" w:hAnsi="Calibri" w:cs="Arial"/>
          <w:sz w:val="14"/>
          <w:szCs w:val="16"/>
        </w:rPr>
        <w:t xml:space="preserve">       </w:t>
      </w:r>
      <w:r w:rsidRPr="00045791">
        <w:rPr>
          <w:rFonts w:ascii="Calibri" w:hAnsi="Calibri" w:cs="Arial"/>
          <w:sz w:val="14"/>
          <w:szCs w:val="16"/>
        </w:rPr>
        <w:t xml:space="preserve">Podpis osoby upoważnionej i pieczęć </w:t>
      </w:r>
      <w:r w:rsidRPr="00045791">
        <w:rPr>
          <w:rFonts w:ascii="Calibri" w:hAnsi="Calibri" w:cs="Arial"/>
          <w:sz w:val="14"/>
          <w:szCs w:val="16"/>
        </w:rPr>
        <w:tab/>
        <w:t xml:space="preserve">                      </w:t>
      </w:r>
      <w:r>
        <w:rPr>
          <w:rFonts w:ascii="Calibri" w:hAnsi="Calibri" w:cs="Arial"/>
          <w:sz w:val="14"/>
          <w:szCs w:val="16"/>
        </w:rPr>
        <w:t xml:space="preserve">   </w:t>
      </w:r>
      <w:r w:rsidRPr="00045791">
        <w:rPr>
          <w:rFonts w:ascii="Calibri" w:hAnsi="Calibri" w:cs="Arial"/>
          <w:sz w:val="14"/>
          <w:szCs w:val="16"/>
        </w:rPr>
        <w:t xml:space="preserve"> Podpis osoby upoważnionej i pieczęć</w:t>
      </w:r>
    </w:p>
    <w:p w:rsidR="003807CC" w:rsidRDefault="003807CC"/>
    <w:p w:rsidR="00AA25FB" w:rsidRDefault="00AA25FB"/>
    <w:p w:rsidR="00AA25FB" w:rsidRDefault="00AA25FB"/>
    <w:p w:rsidR="00AA25FB" w:rsidRDefault="00AA25FB"/>
    <w:p w:rsidR="00AA25FB" w:rsidRDefault="00AA25FB"/>
    <w:p w:rsidR="00AA25FB" w:rsidRDefault="00AA25FB"/>
    <w:p w:rsidR="00AA25FB" w:rsidRDefault="00AA25FB"/>
    <w:p w:rsidR="00AA25FB" w:rsidRPr="00AA25FB" w:rsidRDefault="00AA25FB" w:rsidP="00AA25FB">
      <w:pPr>
        <w:rPr>
          <w:i/>
          <w:sz w:val="16"/>
        </w:rPr>
      </w:pPr>
      <w:r w:rsidRPr="00AA25FB">
        <w:rPr>
          <w:i/>
          <w:sz w:val="16"/>
        </w:rPr>
        <w:t xml:space="preserve">* jeżeli Płatnikiem jest inny podmiot niż Wystawca </w:t>
      </w:r>
    </w:p>
    <w:p w:rsidR="00AA25FB" w:rsidRDefault="00AA25FB"/>
    <w:p w:rsidR="00AA25FB" w:rsidRDefault="00AA25FB"/>
    <w:sectPr w:rsidR="00AA25FB" w:rsidSect="00ED1A6E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559" w:right="991" w:bottom="851" w:left="993" w:header="539" w:footer="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B1" w:rsidRDefault="00447DB1">
      <w:r>
        <w:separator/>
      </w:r>
    </w:p>
  </w:endnote>
  <w:endnote w:type="continuationSeparator" w:id="0">
    <w:p w:rsidR="00447DB1" w:rsidRDefault="0044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w Cen MT">
    <w:altName w:val="Arial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A" w:rsidRDefault="00F67F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722A" w:rsidRDefault="00F67F66">
    <w:pPr>
      <w:pStyle w:val="Stopk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:rsidR="00AA722A" w:rsidRDefault="00F67F66">
    <w:pPr>
      <w:pStyle w:val="Stopka"/>
      <w:jc w:val="left"/>
    </w:pPr>
    <w:r>
      <w:t>Polski Ośrodek Informacji Turystycznej w Wiedniu</w:t>
    </w:r>
  </w:p>
  <w:p w:rsidR="00AA722A" w:rsidRDefault="00F67F66">
    <w:pPr>
      <w:pStyle w:val="Stopka"/>
      <w:jc w:val="left"/>
      <w:rPr>
        <w:lang w:val="de-DE"/>
      </w:rPr>
    </w:pPr>
    <w:r>
      <w:rPr>
        <w:lang w:val="de-DE"/>
      </w:rPr>
      <w:t>Lerchenfelder Strasse 2, A-1080 Wiedeń, Austria</w:t>
    </w:r>
  </w:p>
  <w:p w:rsidR="00AA722A" w:rsidRDefault="00F67F66">
    <w:pPr>
      <w:pStyle w:val="Stopka"/>
      <w:jc w:val="left"/>
      <w:rPr>
        <w:lang w:val="de-DE"/>
      </w:rPr>
    </w:pPr>
    <w:r>
      <w:rPr>
        <w:lang w:val="de-DE"/>
      </w:rPr>
      <w:t>fax: 0-043-1 524 71 91, e-mail: info@poleninfo.at</w:t>
    </w:r>
  </w:p>
  <w:p w:rsidR="00AA722A" w:rsidRDefault="00447DB1">
    <w:pPr>
      <w:pStyle w:val="Stopka"/>
      <w:rPr>
        <w:lang w:val="de-DE"/>
      </w:rPr>
    </w:pPr>
  </w:p>
  <w:p w:rsidR="00AA722A" w:rsidRDefault="00447DB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A" w:rsidRDefault="00F67F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0C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A722A" w:rsidRDefault="00447DB1">
    <w:pPr>
      <w:pStyle w:val="Stopk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B1" w:rsidRDefault="00447DB1">
      <w:r>
        <w:separator/>
      </w:r>
    </w:p>
  </w:footnote>
  <w:footnote w:type="continuationSeparator" w:id="0">
    <w:p w:rsidR="00447DB1" w:rsidRDefault="00447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53" w:rsidRDefault="00CA00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10173"/>
    </w:tblGrid>
    <w:tr w:rsidR="00FC730E" w:rsidRPr="00CE66F5" w:rsidTr="00FC730E">
      <w:trPr>
        <w:trHeight w:val="1413"/>
      </w:trPr>
      <w:tc>
        <w:tcPr>
          <w:tcW w:w="10173" w:type="dxa"/>
        </w:tcPr>
        <w:tbl>
          <w:tblPr>
            <w:tblW w:w="125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61"/>
            <w:gridCol w:w="4252"/>
            <w:gridCol w:w="2302"/>
            <w:gridCol w:w="2693"/>
          </w:tblGrid>
          <w:tr w:rsidR="00E77FAF" w:rsidRPr="00CE66F5" w:rsidTr="000825DD">
            <w:trPr>
              <w:trHeight w:val="1707"/>
            </w:trPr>
            <w:tc>
              <w:tcPr>
                <w:tcW w:w="32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77FAF" w:rsidRPr="00962EEA" w:rsidRDefault="004B602E" w:rsidP="00060925">
                <w:pPr>
                  <w:pStyle w:val="Nagwek"/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  <w:lang w:val="en-US"/>
                  </w:rPr>
                </w:pPr>
                <w:r w:rsidRPr="004B602E">
                  <w:rPr>
                    <w:rFonts w:ascii="Tw Cen MT" w:hAnsi="Tw Cen MT" w:cs="Arial"/>
                    <w:b/>
                    <w:noProof/>
                    <w:color w:val="003366"/>
                    <w:sz w:val="32"/>
                    <w:szCs w:val="32"/>
                    <w:lang w:eastAsia="pl-PL"/>
                  </w:rPr>
                  <w:drawing>
                    <wp:inline distT="0" distB="0" distL="0" distR="0">
                      <wp:extent cx="2085975" cy="762000"/>
                      <wp:effectExtent l="0" t="0" r="952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5975" cy="7620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77FAF" w:rsidRPr="004D0B3E" w:rsidRDefault="00E77FAF" w:rsidP="00962EEA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</w:pPr>
                <w:r w:rsidRPr="004D0B3E"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  <w:t>ZGŁOSZENIE UDZIAŁU – UMOWA</w:t>
                </w:r>
              </w:p>
              <w:p w:rsidR="00E77FAF" w:rsidRPr="004D0B3E" w:rsidRDefault="00E77FAF" w:rsidP="00F66F3F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</w:pPr>
                <w:r w:rsidRPr="004D0B3E"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  <w:t>w Polskim Stoisku Narodowym</w:t>
                </w:r>
              </w:p>
              <w:p w:rsidR="00E77FAF" w:rsidRPr="00F03284" w:rsidRDefault="00E77FAF" w:rsidP="00CE66F5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</w:pPr>
                <w:r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ITB ASIA 20</w:t>
                </w:r>
                <w:r w:rsidR="001B42B2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 xml:space="preserve">19 </w:t>
                </w:r>
                <w:r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Singapur</w:t>
                </w:r>
              </w:p>
              <w:p w:rsidR="00E77FAF" w:rsidRPr="00F03284" w:rsidRDefault="00E77FAF" w:rsidP="00871123">
                <w:pPr>
                  <w:pStyle w:val="Nagwek"/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</w:pPr>
                <w:r w:rsidRPr="00F03284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 xml:space="preserve">           </w:t>
                </w:r>
                <w:r w:rsidR="00F22CB4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1</w:t>
                </w:r>
                <w:r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 xml:space="preserve">6-18.10.2019 </w:t>
                </w:r>
                <w:r w:rsidRPr="00F03284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 xml:space="preserve">r. </w:t>
                </w:r>
              </w:p>
            </w:tc>
            <w:tc>
              <w:tcPr>
                <w:tcW w:w="230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77FAF" w:rsidRPr="00CE66F5" w:rsidRDefault="00E77FAF" w:rsidP="00962EEA">
                <w:pPr>
                  <w:pStyle w:val="Nagwek"/>
                  <w:jc w:val="right"/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</w:rPr>
                </w:pPr>
                <w:r>
                  <w:rPr>
                    <w:rFonts w:ascii="Tw Cen MT" w:hAnsi="Tw Cen MT" w:cs="Arial"/>
                    <w:b/>
                    <w:noProof/>
                    <w:color w:val="003366"/>
                    <w:sz w:val="32"/>
                    <w:szCs w:val="32"/>
                    <w:lang w:eastAsia="pl-PL"/>
                  </w:rPr>
                  <w:drawing>
                    <wp:inline distT="0" distB="0" distL="0" distR="0" wp14:anchorId="5533ECE9" wp14:editId="44148AAD">
                      <wp:extent cx="1318242" cy="586596"/>
                      <wp:effectExtent l="0" t="0" r="0" b="4445"/>
                      <wp:docPr id="9" name="Obraz 9" descr="C:\Users\anna.witkowska\Desktop\logo_ITB_ASI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anna.witkowska\Desktop\logo_ITB_ASI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0071" cy="591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CE66F5"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</w:rPr>
                  <w:t xml:space="preserve"> </w:t>
                </w:r>
              </w:p>
            </w:tc>
            <w:tc>
              <w:tcPr>
                <w:tcW w:w="26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7FAF" w:rsidRPr="00CE66F5" w:rsidRDefault="00E77FAF" w:rsidP="00962EEA">
                <w:pPr>
                  <w:pStyle w:val="Nagwek"/>
                  <w:jc w:val="right"/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</w:rPr>
                </w:pPr>
              </w:p>
            </w:tc>
          </w:tr>
        </w:tbl>
        <w:p w:rsidR="00FC730E" w:rsidRPr="00CE66F5" w:rsidRDefault="00447DB1" w:rsidP="00000313">
          <w:pPr>
            <w:pStyle w:val="Nagwek"/>
            <w:ind w:left="-284"/>
            <w:jc w:val="left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</w:p>
      </w:tc>
    </w:tr>
  </w:tbl>
  <w:p w:rsidR="00AA722A" w:rsidRPr="00EA194C" w:rsidRDefault="00F67F66" w:rsidP="00DD06CE">
    <w:pPr>
      <w:pStyle w:val="Nagwek"/>
      <w:tabs>
        <w:tab w:val="clear" w:pos="4536"/>
        <w:tab w:val="clear" w:pos="9072"/>
        <w:tab w:val="left" w:pos="6090"/>
      </w:tabs>
      <w:rPr>
        <w:rFonts w:ascii="Tw Cen MT" w:hAnsi="Tw Cen MT"/>
        <w:sz w:val="2"/>
        <w:szCs w:val="2"/>
      </w:rPr>
    </w:pPr>
    <w:r w:rsidRPr="00CE66F5">
      <w:rPr>
        <w:rFonts w:ascii="Tw Cen MT" w:hAnsi="Tw Cen MT"/>
        <w:sz w:val="2"/>
        <w:szCs w:val="2"/>
      </w:rPr>
      <w:t xml:space="preserve"> </w:t>
    </w:r>
    <w:r>
      <w:rPr>
        <w:rFonts w:ascii="Tw Cen MT" w:hAnsi="Tw Cen MT"/>
        <w:sz w:val="2"/>
        <w:szCs w:val="2"/>
      </w:rPr>
      <w:t>201Ter</w:t>
    </w:r>
    <w:r>
      <w:rPr>
        <w:rFonts w:ascii="Tw Cen MT" w:hAnsi="Tw Cen MT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79C7"/>
    <w:multiLevelType w:val="hybridMultilevel"/>
    <w:tmpl w:val="0F8E0D0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2CD5D80"/>
    <w:multiLevelType w:val="hybridMultilevel"/>
    <w:tmpl w:val="796CB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66C8F"/>
    <w:multiLevelType w:val="hybridMultilevel"/>
    <w:tmpl w:val="2C726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601C6"/>
    <w:multiLevelType w:val="hybridMultilevel"/>
    <w:tmpl w:val="53CAC7C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6B23B19"/>
    <w:multiLevelType w:val="hybridMultilevel"/>
    <w:tmpl w:val="0838A912"/>
    <w:lvl w:ilvl="0" w:tplc="31387C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ECA3F4D"/>
    <w:multiLevelType w:val="hybridMultilevel"/>
    <w:tmpl w:val="634857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4B4E04"/>
    <w:multiLevelType w:val="hybridMultilevel"/>
    <w:tmpl w:val="5CF8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91712"/>
    <w:multiLevelType w:val="hybridMultilevel"/>
    <w:tmpl w:val="73B6ACF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F137E8C"/>
    <w:multiLevelType w:val="hybridMultilevel"/>
    <w:tmpl w:val="F9A83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5B7B68"/>
    <w:multiLevelType w:val="hybridMultilevel"/>
    <w:tmpl w:val="4588F924"/>
    <w:lvl w:ilvl="0" w:tplc="C510A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70128"/>
    <w:multiLevelType w:val="hybridMultilevel"/>
    <w:tmpl w:val="FBB6FD4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477F60"/>
    <w:multiLevelType w:val="hybridMultilevel"/>
    <w:tmpl w:val="A00E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042C"/>
    <w:multiLevelType w:val="hybridMultilevel"/>
    <w:tmpl w:val="80DC0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CF7568"/>
    <w:multiLevelType w:val="hybridMultilevel"/>
    <w:tmpl w:val="845E7D28"/>
    <w:lvl w:ilvl="0" w:tplc="C7E6363A">
      <w:start w:val="1"/>
      <w:numFmt w:val="decimal"/>
      <w:lvlText w:val="%1."/>
      <w:lvlJc w:val="left"/>
      <w:pPr>
        <w:tabs>
          <w:tab w:val="num" w:pos="435"/>
        </w:tabs>
        <w:ind w:left="-228" w:firstLine="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560B1CA6"/>
    <w:multiLevelType w:val="hybridMultilevel"/>
    <w:tmpl w:val="649046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263197"/>
    <w:multiLevelType w:val="hybridMultilevel"/>
    <w:tmpl w:val="1F347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B42F1F"/>
    <w:multiLevelType w:val="hybridMultilevel"/>
    <w:tmpl w:val="22321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8B25CE"/>
    <w:multiLevelType w:val="hybridMultilevel"/>
    <w:tmpl w:val="32F8E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5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4"/>
  </w:num>
  <w:num w:numId="13">
    <w:abstractNumId w:val="3"/>
  </w:num>
  <w:num w:numId="14">
    <w:abstractNumId w:val="11"/>
  </w:num>
  <w:num w:numId="15">
    <w:abstractNumId w:val="9"/>
  </w:num>
  <w:num w:numId="16">
    <w:abstractNumId w:val="1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3"/>
    <w:rsid w:val="000825DD"/>
    <w:rsid w:val="00093353"/>
    <w:rsid w:val="000D14A5"/>
    <w:rsid w:val="000F1B6E"/>
    <w:rsid w:val="00184AB4"/>
    <w:rsid w:val="00197490"/>
    <w:rsid w:val="001B42B2"/>
    <w:rsid w:val="00220123"/>
    <w:rsid w:val="00252881"/>
    <w:rsid w:val="00296AAF"/>
    <w:rsid w:val="002A3E3E"/>
    <w:rsid w:val="002F5C38"/>
    <w:rsid w:val="00311331"/>
    <w:rsid w:val="00335D1A"/>
    <w:rsid w:val="003807CC"/>
    <w:rsid w:val="0039679E"/>
    <w:rsid w:val="004120C2"/>
    <w:rsid w:val="00447DB1"/>
    <w:rsid w:val="004B602E"/>
    <w:rsid w:val="004C723F"/>
    <w:rsid w:val="005D2F65"/>
    <w:rsid w:val="00666E42"/>
    <w:rsid w:val="006734D7"/>
    <w:rsid w:val="006C2007"/>
    <w:rsid w:val="006F353B"/>
    <w:rsid w:val="00705EAD"/>
    <w:rsid w:val="007F353A"/>
    <w:rsid w:val="008121A4"/>
    <w:rsid w:val="00871123"/>
    <w:rsid w:val="008F0BAB"/>
    <w:rsid w:val="00903D63"/>
    <w:rsid w:val="00A10C69"/>
    <w:rsid w:val="00A3667F"/>
    <w:rsid w:val="00AA25FB"/>
    <w:rsid w:val="00B71815"/>
    <w:rsid w:val="00B80579"/>
    <w:rsid w:val="00C9707C"/>
    <w:rsid w:val="00CA00A3"/>
    <w:rsid w:val="00CA6510"/>
    <w:rsid w:val="00D31FEE"/>
    <w:rsid w:val="00D75F87"/>
    <w:rsid w:val="00DD0E8E"/>
    <w:rsid w:val="00DE033A"/>
    <w:rsid w:val="00DF081A"/>
    <w:rsid w:val="00E55E41"/>
    <w:rsid w:val="00E77FAF"/>
    <w:rsid w:val="00E90F50"/>
    <w:rsid w:val="00ED1A6E"/>
    <w:rsid w:val="00F22CB4"/>
    <w:rsid w:val="00F67F66"/>
    <w:rsid w:val="00F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3D63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903D63"/>
    <w:rPr>
      <w:rFonts w:ascii="Arial" w:eastAsia="Times New Roman" w:hAnsi="Arial" w:cs="Times New Roman"/>
      <w:kern w:val="24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903D63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03D63"/>
    <w:rPr>
      <w:rFonts w:ascii="Arial" w:eastAsia="Times New Roman" w:hAnsi="Arial" w:cs="Times New Roman"/>
      <w:kern w:val="24"/>
      <w:sz w:val="24"/>
      <w:szCs w:val="20"/>
    </w:rPr>
  </w:style>
  <w:style w:type="character" w:styleId="Hipercze">
    <w:name w:val="Hyperlink"/>
    <w:rsid w:val="00903D63"/>
    <w:rPr>
      <w:strike w:val="0"/>
      <w:dstrike w:val="0"/>
      <w:color w:val="D42A34"/>
      <w:u w:val="none"/>
      <w:effect w:val="none"/>
    </w:rPr>
  </w:style>
  <w:style w:type="paragraph" w:styleId="Tekstpodstawowy">
    <w:name w:val="Body Text"/>
    <w:basedOn w:val="Normalny"/>
    <w:link w:val="TekstpodstawowyZnak"/>
    <w:rsid w:val="00903D63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903D63"/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903D63"/>
  </w:style>
  <w:style w:type="paragraph" w:styleId="Tekstdymka">
    <w:name w:val="Balloon Text"/>
    <w:basedOn w:val="Normalny"/>
    <w:link w:val="TekstdymkaZnak"/>
    <w:uiPriority w:val="99"/>
    <w:semiHidden/>
    <w:unhideWhenUsed/>
    <w:rsid w:val="00903D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D6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36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3D63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903D63"/>
    <w:rPr>
      <w:rFonts w:ascii="Arial" w:eastAsia="Times New Roman" w:hAnsi="Arial" w:cs="Times New Roman"/>
      <w:kern w:val="24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903D63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03D63"/>
    <w:rPr>
      <w:rFonts w:ascii="Arial" w:eastAsia="Times New Roman" w:hAnsi="Arial" w:cs="Times New Roman"/>
      <w:kern w:val="24"/>
      <w:sz w:val="24"/>
      <w:szCs w:val="20"/>
    </w:rPr>
  </w:style>
  <w:style w:type="character" w:styleId="Hipercze">
    <w:name w:val="Hyperlink"/>
    <w:rsid w:val="00903D63"/>
    <w:rPr>
      <w:strike w:val="0"/>
      <w:dstrike w:val="0"/>
      <w:color w:val="D42A34"/>
      <w:u w:val="none"/>
      <w:effect w:val="none"/>
    </w:rPr>
  </w:style>
  <w:style w:type="paragraph" w:styleId="Tekstpodstawowy">
    <w:name w:val="Body Text"/>
    <w:basedOn w:val="Normalny"/>
    <w:link w:val="TekstpodstawowyZnak"/>
    <w:rsid w:val="00903D63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903D63"/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903D63"/>
  </w:style>
  <w:style w:type="paragraph" w:styleId="Tekstdymka">
    <w:name w:val="Balloon Text"/>
    <w:basedOn w:val="Normalny"/>
    <w:link w:val="TekstdymkaZnak"/>
    <w:uiPriority w:val="99"/>
    <w:semiHidden/>
    <w:unhideWhenUsed/>
    <w:rsid w:val="00903D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D6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3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pot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t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b@cbinternational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witkowska@pot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BF84-3BA9-42D7-949A-980439B4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2069</Words>
  <Characters>12416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Witkowska</dc:creator>
  <cp:lastModifiedBy>Anna Witkowska</cp:lastModifiedBy>
  <cp:revision>2</cp:revision>
  <cp:lastPrinted>2019-06-12T11:11:00Z</cp:lastPrinted>
  <dcterms:created xsi:type="dcterms:W3CDTF">2019-06-12T14:30:00Z</dcterms:created>
  <dcterms:modified xsi:type="dcterms:W3CDTF">2019-06-12T14:30:00Z</dcterms:modified>
</cp:coreProperties>
</file>