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0E132" w14:textId="77777777" w:rsidR="00392E03" w:rsidRDefault="00392E03" w:rsidP="00392E03">
      <w:pPr>
        <w:spacing w:line="276" w:lineRule="auto"/>
        <w:jc w:val="right"/>
        <w:rPr>
          <w:rFonts w:ascii="Times New Roman" w:hAnsi="Times New Roman"/>
          <w:bCs/>
          <w:iCs/>
          <w:szCs w:val="24"/>
        </w:rPr>
      </w:pPr>
    </w:p>
    <w:p w14:paraId="56A71B2B" w14:textId="43B3E8B2" w:rsidR="00EF2C96" w:rsidRDefault="00E66F85" w:rsidP="00392E03">
      <w:pPr>
        <w:spacing w:line="276" w:lineRule="auto"/>
        <w:jc w:val="right"/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Cs/>
          <w:iCs/>
          <w:szCs w:val="24"/>
        </w:rPr>
        <w:t>Chicago</w:t>
      </w:r>
      <w:r w:rsidR="00392E03" w:rsidRPr="00392E03">
        <w:rPr>
          <w:rFonts w:ascii="Times New Roman" w:hAnsi="Times New Roman"/>
          <w:bCs/>
          <w:iCs/>
          <w:szCs w:val="24"/>
        </w:rPr>
        <w:t xml:space="preserve">, </w:t>
      </w:r>
      <w:r w:rsidR="00AC22CA">
        <w:rPr>
          <w:rFonts w:ascii="Times New Roman" w:hAnsi="Times New Roman"/>
          <w:bCs/>
          <w:iCs/>
          <w:szCs w:val="24"/>
        </w:rPr>
        <w:t>11</w:t>
      </w:r>
      <w:r w:rsidR="00392E03" w:rsidRPr="00392E03">
        <w:rPr>
          <w:rFonts w:ascii="Times New Roman" w:hAnsi="Times New Roman"/>
          <w:bCs/>
          <w:iCs/>
          <w:szCs w:val="24"/>
        </w:rPr>
        <w:t xml:space="preserve"> </w:t>
      </w:r>
      <w:r>
        <w:rPr>
          <w:rFonts w:ascii="Times New Roman" w:hAnsi="Times New Roman"/>
          <w:bCs/>
          <w:iCs/>
          <w:szCs w:val="24"/>
        </w:rPr>
        <w:t>stycznia</w:t>
      </w:r>
      <w:r w:rsidR="00392E03" w:rsidRPr="00392E03">
        <w:rPr>
          <w:rFonts w:ascii="Times New Roman" w:hAnsi="Times New Roman"/>
          <w:bCs/>
          <w:iCs/>
          <w:szCs w:val="24"/>
        </w:rPr>
        <w:t xml:space="preserve"> 202</w:t>
      </w:r>
      <w:r w:rsidR="00AC22CA">
        <w:rPr>
          <w:rFonts w:ascii="Times New Roman" w:hAnsi="Times New Roman"/>
          <w:bCs/>
          <w:iCs/>
          <w:szCs w:val="24"/>
        </w:rPr>
        <w:t>4</w:t>
      </w:r>
      <w:r w:rsidR="00392E03" w:rsidRPr="00392E03">
        <w:rPr>
          <w:rFonts w:ascii="Times New Roman" w:hAnsi="Times New Roman"/>
          <w:bCs/>
          <w:iCs/>
          <w:szCs w:val="24"/>
        </w:rPr>
        <w:t xml:space="preserve"> r. </w:t>
      </w:r>
    </w:p>
    <w:p w14:paraId="40176268" w14:textId="5C271409" w:rsidR="00392E03" w:rsidRDefault="00392E03" w:rsidP="00392E03">
      <w:pPr>
        <w:spacing w:line="276" w:lineRule="auto"/>
        <w:jc w:val="right"/>
        <w:rPr>
          <w:rFonts w:ascii="Times New Roman" w:hAnsi="Times New Roman"/>
          <w:bCs/>
          <w:iCs/>
          <w:szCs w:val="24"/>
        </w:rPr>
      </w:pPr>
    </w:p>
    <w:p w14:paraId="62387875" w14:textId="77777777" w:rsidR="00392E03" w:rsidRPr="00392E03" w:rsidRDefault="00392E03" w:rsidP="00392E03">
      <w:pPr>
        <w:spacing w:line="276" w:lineRule="auto"/>
        <w:jc w:val="right"/>
        <w:rPr>
          <w:rFonts w:ascii="Times New Roman" w:hAnsi="Times New Roman"/>
          <w:bCs/>
          <w:iCs/>
          <w:szCs w:val="24"/>
        </w:rPr>
      </w:pPr>
    </w:p>
    <w:p w14:paraId="45E56983" w14:textId="457F5D27" w:rsidR="003B56BF" w:rsidRDefault="003B56BF" w:rsidP="00EF2C96">
      <w:pPr>
        <w:spacing w:line="276" w:lineRule="auto"/>
        <w:jc w:val="center"/>
        <w:rPr>
          <w:rFonts w:ascii="Times New Roman" w:hAnsi="Times New Roman"/>
          <w:b/>
          <w:iCs/>
          <w:szCs w:val="24"/>
        </w:rPr>
      </w:pPr>
      <w:r>
        <w:rPr>
          <w:rFonts w:ascii="Times New Roman" w:hAnsi="Times New Roman"/>
          <w:bCs/>
          <w:iCs/>
          <w:szCs w:val="24"/>
        </w:rPr>
        <w:t>Ogłoszenie</w:t>
      </w:r>
    </w:p>
    <w:p w14:paraId="5C15ED0F" w14:textId="77777777" w:rsidR="003B56BF" w:rsidRPr="003B56BF" w:rsidRDefault="003B56BF" w:rsidP="00EF2C96">
      <w:pPr>
        <w:spacing w:line="276" w:lineRule="auto"/>
        <w:jc w:val="center"/>
        <w:rPr>
          <w:rFonts w:ascii="Times New Roman" w:hAnsi="Times New Roman"/>
          <w:b/>
          <w:iCs/>
          <w:szCs w:val="24"/>
        </w:rPr>
      </w:pPr>
    </w:p>
    <w:p w14:paraId="09E7103C" w14:textId="77777777" w:rsidR="003B56BF" w:rsidRPr="007A385D" w:rsidRDefault="003B56BF" w:rsidP="00EF2C96">
      <w:pPr>
        <w:spacing w:line="276" w:lineRule="auto"/>
        <w:jc w:val="center"/>
        <w:rPr>
          <w:rFonts w:ascii="Times New Roman" w:hAnsi="Times New Roman"/>
          <w:b/>
          <w:i/>
          <w:szCs w:val="24"/>
        </w:rPr>
      </w:pPr>
    </w:p>
    <w:p w14:paraId="5D37BD22" w14:textId="228E91DD" w:rsidR="00EF2C96" w:rsidRPr="007A385D" w:rsidRDefault="00EF2C96" w:rsidP="00EF2C96">
      <w:pPr>
        <w:spacing w:line="276" w:lineRule="auto"/>
        <w:jc w:val="center"/>
        <w:rPr>
          <w:rFonts w:ascii="Times New Roman" w:hAnsi="Times New Roman"/>
          <w:szCs w:val="24"/>
        </w:rPr>
      </w:pPr>
      <w:r w:rsidRPr="007A385D">
        <w:rPr>
          <w:rFonts w:ascii="Times New Roman" w:hAnsi="Times New Roman"/>
          <w:b/>
          <w:szCs w:val="24"/>
        </w:rPr>
        <w:t xml:space="preserve"> Zapytanie Ofertowe</w:t>
      </w:r>
    </w:p>
    <w:p w14:paraId="3E5FB32B" w14:textId="77777777" w:rsidR="00EF2C96" w:rsidRPr="007A385D" w:rsidRDefault="00EF2C96" w:rsidP="00EF2C96">
      <w:pPr>
        <w:spacing w:line="276" w:lineRule="auto"/>
        <w:jc w:val="center"/>
        <w:rPr>
          <w:rFonts w:ascii="Times New Roman" w:hAnsi="Times New Roman"/>
          <w:szCs w:val="24"/>
        </w:rPr>
      </w:pPr>
      <w:r w:rsidRPr="007A385D">
        <w:rPr>
          <w:rFonts w:ascii="Times New Roman" w:hAnsi="Times New Roman"/>
          <w:szCs w:val="24"/>
        </w:rPr>
        <w:t>Przedmiot:</w:t>
      </w:r>
    </w:p>
    <w:p w14:paraId="78694F16" w14:textId="77777777" w:rsidR="00EF2C96" w:rsidRPr="007A385D" w:rsidRDefault="00EF2C96" w:rsidP="00EF2C96">
      <w:pPr>
        <w:spacing w:line="276" w:lineRule="auto"/>
        <w:jc w:val="center"/>
        <w:rPr>
          <w:rFonts w:ascii="Times New Roman" w:hAnsi="Times New Roman"/>
          <w:szCs w:val="24"/>
        </w:rPr>
      </w:pPr>
    </w:p>
    <w:p w14:paraId="7B0BF05B" w14:textId="09F87114" w:rsidR="00EF2C96" w:rsidRPr="007A385D" w:rsidRDefault="00EF2C96" w:rsidP="00EF2C96">
      <w:pPr>
        <w:pStyle w:val="BodyA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7A385D">
        <w:rPr>
          <w:rFonts w:ascii="Times New Roman" w:hAnsi="Times New Roman" w:cs="Times New Roman"/>
          <w:b/>
          <w:sz w:val="24"/>
          <w:szCs w:val="24"/>
          <w:lang w:val="pl-PL"/>
        </w:rPr>
        <w:t xml:space="preserve">Zakup biletów lotniczych na potrzeby realizacji działalności promocyjnej Zagranicznego Ośrodka Polskiej Organizacji Turystycznej w </w:t>
      </w:r>
      <w:r w:rsidR="00E66F85">
        <w:rPr>
          <w:rFonts w:ascii="Times New Roman" w:hAnsi="Times New Roman" w:cs="Times New Roman"/>
          <w:b/>
          <w:sz w:val="24"/>
          <w:szCs w:val="24"/>
          <w:lang w:val="pl-PL"/>
        </w:rPr>
        <w:t>Chicago</w:t>
      </w:r>
      <w:r w:rsidRPr="007A385D">
        <w:rPr>
          <w:rFonts w:ascii="Times New Roman" w:hAnsi="Times New Roman" w:cs="Times New Roman"/>
          <w:b/>
          <w:sz w:val="24"/>
          <w:szCs w:val="24"/>
          <w:lang w:val="pl-PL"/>
        </w:rPr>
        <w:t xml:space="preserve">, tj. na potrzeby podróży studyjnych i prasowych oraz wyjazdów pracowników Ośrodka w celu realizacji działań statutowych </w:t>
      </w:r>
    </w:p>
    <w:p w14:paraId="1410CC85" w14:textId="77777777" w:rsidR="00EF2C96" w:rsidRPr="007A385D" w:rsidRDefault="00EF2C96" w:rsidP="00EF2C96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</w:p>
    <w:p w14:paraId="6382CEB9" w14:textId="77777777" w:rsidR="00EF2C96" w:rsidRPr="007A385D" w:rsidRDefault="00EF2C96" w:rsidP="00EF2C9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7A385D">
        <w:rPr>
          <w:rFonts w:ascii="Times New Roman" w:hAnsi="Times New Roman"/>
          <w:b/>
          <w:sz w:val="24"/>
          <w:szCs w:val="24"/>
        </w:rPr>
        <w:t>Nazwa (firma) oraz adres Zamawiającego</w:t>
      </w:r>
    </w:p>
    <w:p w14:paraId="2C418931" w14:textId="77777777" w:rsidR="00EF2C96" w:rsidRPr="007A385D" w:rsidRDefault="00EF2C96" w:rsidP="00EF2C96">
      <w:pPr>
        <w:suppressAutoHyphens/>
        <w:snapToGrid w:val="0"/>
        <w:spacing w:line="276" w:lineRule="auto"/>
        <w:jc w:val="both"/>
        <w:rPr>
          <w:rFonts w:ascii="Times New Roman" w:hAnsi="Times New Roman"/>
          <w:iCs/>
          <w:szCs w:val="24"/>
        </w:rPr>
      </w:pPr>
      <w:r w:rsidRPr="007A385D">
        <w:rPr>
          <w:rFonts w:ascii="Times New Roman" w:hAnsi="Times New Roman"/>
          <w:iCs/>
          <w:szCs w:val="24"/>
        </w:rPr>
        <w:t xml:space="preserve">Zagraniczny Ośrodek Polskiej Organizacji Turystycznej -  </w:t>
      </w:r>
      <w:r w:rsidRPr="007A385D">
        <w:rPr>
          <w:rFonts w:ascii="Times New Roman" w:hAnsi="Times New Roman"/>
          <w:szCs w:val="24"/>
        </w:rPr>
        <w:t>Polish National Tourist Office</w:t>
      </w:r>
    </w:p>
    <w:p w14:paraId="6938EB8C" w14:textId="585F39A8" w:rsidR="00EF2C96" w:rsidRPr="007A385D" w:rsidRDefault="00EF2C96" w:rsidP="00EF2C96">
      <w:pPr>
        <w:widowControl w:val="0"/>
        <w:spacing w:line="276" w:lineRule="auto"/>
        <w:ind w:firstLine="708"/>
        <w:jc w:val="both"/>
        <w:rPr>
          <w:rFonts w:ascii="Times New Roman" w:hAnsi="Times New Roman"/>
          <w:szCs w:val="24"/>
          <w:lang w:val="en-US"/>
        </w:rPr>
      </w:pPr>
      <w:r w:rsidRPr="007A385D">
        <w:rPr>
          <w:rFonts w:ascii="Times New Roman" w:hAnsi="Times New Roman"/>
          <w:szCs w:val="24"/>
          <w:lang w:val="en-US"/>
        </w:rPr>
        <w:t xml:space="preserve">a) </w:t>
      </w:r>
      <w:r w:rsidR="00E66F85" w:rsidRPr="007A385D">
        <w:rPr>
          <w:rFonts w:ascii="Times New Roman" w:hAnsi="Times New Roman"/>
          <w:szCs w:val="24"/>
          <w:lang w:val="en-US"/>
        </w:rPr>
        <w:t>Dares</w:t>
      </w:r>
      <w:r w:rsidRPr="007A385D">
        <w:rPr>
          <w:rFonts w:ascii="Times New Roman" w:hAnsi="Times New Roman"/>
          <w:szCs w:val="24"/>
          <w:lang w:val="en-US"/>
        </w:rPr>
        <w:t xml:space="preserve">:  </w:t>
      </w:r>
      <w:r w:rsidR="00E66F85">
        <w:rPr>
          <w:rFonts w:ascii="Times New Roman" w:hAnsi="Times New Roman"/>
          <w:szCs w:val="24"/>
          <w:lang w:val="en-US"/>
        </w:rPr>
        <w:t>980 N Michigan Ave</w:t>
      </w:r>
      <w:r w:rsidRPr="007A385D">
        <w:rPr>
          <w:rFonts w:ascii="Times New Roman" w:hAnsi="Times New Roman"/>
          <w:szCs w:val="24"/>
          <w:lang w:val="en-US"/>
        </w:rPr>
        <w:t xml:space="preserve">, Suite </w:t>
      </w:r>
      <w:r w:rsidR="00E66F85">
        <w:rPr>
          <w:rFonts w:ascii="Times New Roman" w:hAnsi="Times New Roman"/>
          <w:szCs w:val="24"/>
          <w:lang w:val="en-US"/>
        </w:rPr>
        <w:t>1550</w:t>
      </w:r>
      <w:r w:rsidRPr="007A385D">
        <w:rPr>
          <w:rFonts w:ascii="Times New Roman" w:hAnsi="Times New Roman"/>
          <w:szCs w:val="24"/>
          <w:lang w:val="en-US"/>
        </w:rPr>
        <w:t xml:space="preserve">, </w:t>
      </w:r>
      <w:r w:rsidR="00E66F85">
        <w:rPr>
          <w:rFonts w:ascii="Times New Roman" w:hAnsi="Times New Roman"/>
          <w:szCs w:val="24"/>
          <w:lang w:val="en-US"/>
        </w:rPr>
        <w:t>Chicago</w:t>
      </w:r>
      <w:r w:rsidRPr="007A385D">
        <w:rPr>
          <w:rFonts w:ascii="Times New Roman" w:hAnsi="Times New Roman"/>
          <w:szCs w:val="24"/>
          <w:lang w:val="en-US"/>
        </w:rPr>
        <w:t xml:space="preserve">, </w:t>
      </w:r>
      <w:r w:rsidR="00E66F85">
        <w:rPr>
          <w:rFonts w:ascii="Times New Roman" w:hAnsi="Times New Roman"/>
          <w:szCs w:val="24"/>
          <w:lang w:val="en-US"/>
        </w:rPr>
        <w:t>IL</w:t>
      </w:r>
      <w:r w:rsidRPr="007A385D">
        <w:rPr>
          <w:rFonts w:ascii="Times New Roman" w:hAnsi="Times New Roman"/>
          <w:szCs w:val="24"/>
          <w:lang w:val="en-US"/>
        </w:rPr>
        <w:t xml:space="preserve"> </w:t>
      </w:r>
      <w:r w:rsidR="00E66F85">
        <w:rPr>
          <w:rFonts w:ascii="Times New Roman" w:hAnsi="Times New Roman"/>
          <w:szCs w:val="24"/>
          <w:lang w:val="en-US"/>
        </w:rPr>
        <w:t>60611</w:t>
      </w:r>
    </w:p>
    <w:p w14:paraId="47B15664" w14:textId="73AD135D" w:rsidR="00EF2C96" w:rsidRPr="007A385D" w:rsidRDefault="00EF2C96" w:rsidP="00EF2C96">
      <w:pPr>
        <w:spacing w:line="276" w:lineRule="auto"/>
        <w:ind w:left="1456" w:hanging="748"/>
        <w:jc w:val="both"/>
        <w:rPr>
          <w:rFonts w:ascii="Times New Roman" w:hAnsi="Times New Roman"/>
          <w:szCs w:val="24"/>
        </w:rPr>
      </w:pPr>
      <w:r w:rsidRPr="007A385D">
        <w:rPr>
          <w:rFonts w:ascii="Times New Roman" w:hAnsi="Times New Roman"/>
          <w:szCs w:val="24"/>
        </w:rPr>
        <w:t xml:space="preserve">b) telefon:   </w:t>
      </w:r>
      <w:r w:rsidR="00E66F85">
        <w:rPr>
          <w:rFonts w:ascii="Times New Roman" w:hAnsi="Times New Roman"/>
          <w:szCs w:val="24"/>
        </w:rPr>
        <w:t>1 (551) 344-3057</w:t>
      </w:r>
    </w:p>
    <w:p w14:paraId="5E4B512D" w14:textId="51CCC4EE" w:rsidR="00E66F85" w:rsidRPr="00E66F85" w:rsidRDefault="00EF2C96" w:rsidP="00E66F85">
      <w:pPr>
        <w:spacing w:after="240" w:line="276" w:lineRule="auto"/>
        <w:ind w:left="1456" w:hanging="748"/>
        <w:jc w:val="both"/>
        <w:rPr>
          <w:rFonts w:ascii="Times New Roman" w:hAnsi="Times New Roman"/>
          <w:szCs w:val="24"/>
          <w:lang w:val="en-US"/>
        </w:rPr>
      </w:pPr>
      <w:r w:rsidRPr="00E66F85">
        <w:rPr>
          <w:rFonts w:ascii="Times New Roman" w:hAnsi="Times New Roman"/>
          <w:szCs w:val="24"/>
          <w:lang w:val="en-US"/>
        </w:rPr>
        <w:t xml:space="preserve">c) E-mail: </w:t>
      </w:r>
      <w:hyperlink r:id="rId8" w:history="1">
        <w:r w:rsidR="00E66F85" w:rsidRPr="003E75BD">
          <w:rPr>
            <w:rStyle w:val="Hyperlink"/>
            <w:rFonts w:ascii="Times New Roman" w:hAnsi="Times New Roman"/>
            <w:szCs w:val="24"/>
            <w:lang w:val="en-US"/>
          </w:rPr>
          <w:t>info.na@poland.travel</w:t>
        </w:r>
      </w:hyperlink>
    </w:p>
    <w:p w14:paraId="7607CECA" w14:textId="77777777" w:rsidR="00EF2C96" w:rsidRPr="007A385D" w:rsidRDefault="00EF2C96" w:rsidP="00EF2C9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7A385D">
        <w:rPr>
          <w:rFonts w:ascii="Times New Roman" w:hAnsi="Times New Roman"/>
          <w:b/>
          <w:sz w:val="24"/>
          <w:szCs w:val="24"/>
        </w:rPr>
        <w:t>Przedmiot zamówienia:</w:t>
      </w:r>
    </w:p>
    <w:p w14:paraId="249523FB" w14:textId="3CE3761C" w:rsidR="00EF2C96" w:rsidRPr="007A385D" w:rsidRDefault="00EF2C96" w:rsidP="00EF2C96">
      <w:pPr>
        <w:pStyle w:val="Default"/>
        <w:spacing w:after="240" w:line="276" w:lineRule="auto"/>
        <w:jc w:val="both"/>
      </w:pPr>
      <w:r w:rsidRPr="007A385D">
        <w:t xml:space="preserve">Przedmiotem zamówienia jest zakup biletów lotniczych na potrzeby realizacji działalności promocyjnej Zagranicznego Ośrodka Polskiej Organizacji Turystycznej w </w:t>
      </w:r>
      <w:r w:rsidR="00E66F85">
        <w:t>Chicago</w:t>
      </w:r>
      <w:r w:rsidRPr="007A385D">
        <w:t>.</w:t>
      </w:r>
    </w:p>
    <w:p w14:paraId="08920CC2" w14:textId="77777777" w:rsidR="00EF2C96" w:rsidRPr="007A385D" w:rsidRDefault="00EF2C96" w:rsidP="00EF2C96">
      <w:pPr>
        <w:autoSpaceDE w:val="0"/>
        <w:autoSpaceDN w:val="0"/>
        <w:adjustRightInd w:val="0"/>
        <w:spacing w:before="77"/>
        <w:rPr>
          <w:rFonts w:ascii="Times New Roman" w:hAnsi="Times New Roman"/>
          <w:b/>
          <w:bCs/>
          <w:color w:val="000000"/>
          <w:szCs w:val="24"/>
        </w:rPr>
      </w:pPr>
      <w:r w:rsidRPr="007A385D">
        <w:rPr>
          <w:rFonts w:ascii="Times New Roman" w:hAnsi="Times New Roman"/>
          <w:b/>
          <w:bCs/>
          <w:color w:val="000000"/>
          <w:szCs w:val="24"/>
        </w:rPr>
        <w:t>Procedura zakupu i dostarczania biletów</w:t>
      </w:r>
    </w:p>
    <w:p w14:paraId="66002745" w14:textId="7C5779EA" w:rsidR="00EF2C96" w:rsidRPr="007A385D" w:rsidRDefault="00EF2C96" w:rsidP="00EF2C96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before="278" w:after="120" w:line="264" w:lineRule="auto"/>
        <w:ind w:left="567" w:hanging="425"/>
        <w:jc w:val="both"/>
        <w:rPr>
          <w:rFonts w:ascii="Times New Roman" w:hAnsi="Times New Roman"/>
          <w:color w:val="000000"/>
          <w:szCs w:val="24"/>
        </w:rPr>
      </w:pPr>
      <w:r w:rsidRPr="007A385D">
        <w:rPr>
          <w:rFonts w:ascii="Times New Roman" w:hAnsi="Times New Roman"/>
          <w:color w:val="000000"/>
          <w:szCs w:val="24"/>
        </w:rPr>
        <w:t xml:space="preserve">W imieniu Zagranicznego Ośrodka Polskiej Organizacji Turystycznej w </w:t>
      </w:r>
      <w:r w:rsidR="00E66F85">
        <w:rPr>
          <w:rFonts w:ascii="Times New Roman" w:hAnsi="Times New Roman"/>
          <w:color w:val="000000"/>
          <w:szCs w:val="24"/>
        </w:rPr>
        <w:t>Chicago</w:t>
      </w:r>
      <w:r w:rsidRPr="007A385D">
        <w:rPr>
          <w:rFonts w:ascii="Times New Roman" w:hAnsi="Times New Roman"/>
          <w:color w:val="000000"/>
          <w:szCs w:val="24"/>
        </w:rPr>
        <w:t xml:space="preserve"> może występować wyłącznie upoważniony pracownik.</w:t>
      </w:r>
    </w:p>
    <w:p w14:paraId="2EEF7622" w14:textId="77777777" w:rsidR="00EF2C96" w:rsidRPr="007A385D" w:rsidRDefault="00EF2C96" w:rsidP="00EF2C96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120" w:line="264" w:lineRule="auto"/>
        <w:ind w:left="567" w:hanging="425"/>
        <w:jc w:val="both"/>
        <w:rPr>
          <w:rFonts w:ascii="Times New Roman" w:hAnsi="Times New Roman"/>
          <w:color w:val="000000"/>
          <w:szCs w:val="24"/>
        </w:rPr>
      </w:pPr>
      <w:r w:rsidRPr="007A385D">
        <w:rPr>
          <w:rFonts w:ascii="Times New Roman" w:hAnsi="Times New Roman"/>
          <w:color w:val="000000"/>
          <w:szCs w:val="24"/>
        </w:rPr>
        <w:t>Wykonawca wyznaczy jedną osobę do obsługi Zamawiającego.</w:t>
      </w:r>
    </w:p>
    <w:p w14:paraId="3393B7B1" w14:textId="132F25B5" w:rsidR="00EF2C96" w:rsidRPr="007A385D" w:rsidRDefault="00EF2C96" w:rsidP="00EF2C96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120" w:line="264" w:lineRule="auto"/>
        <w:ind w:left="567" w:hanging="425"/>
        <w:jc w:val="both"/>
        <w:rPr>
          <w:rFonts w:ascii="Times New Roman" w:hAnsi="Times New Roman"/>
          <w:color w:val="000000"/>
          <w:szCs w:val="24"/>
        </w:rPr>
      </w:pPr>
      <w:r w:rsidRPr="007A385D">
        <w:rPr>
          <w:rFonts w:ascii="Times New Roman" w:hAnsi="Times New Roman"/>
          <w:color w:val="000000"/>
          <w:szCs w:val="24"/>
        </w:rPr>
        <w:t xml:space="preserve">ZOPOT w </w:t>
      </w:r>
      <w:r w:rsidR="00E66F85">
        <w:rPr>
          <w:rFonts w:ascii="Times New Roman" w:hAnsi="Times New Roman"/>
          <w:color w:val="000000"/>
          <w:szCs w:val="24"/>
        </w:rPr>
        <w:t>Chicago</w:t>
      </w:r>
      <w:r w:rsidRPr="007A385D">
        <w:rPr>
          <w:rFonts w:ascii="Times New Roman" w:hAnsi="Times New Roman"/>
          <w:color w:val="000000"/>
          <w:szCs w:val="24"/>
        </w:rPr>
        <w:t xml:space="preserve"> kieruje zapytanie dotyczące połączenia na konkretnej trasie. Wykonawca wybiera najkorzystniejsze i najtańsze połączeni</w:t>
      </w:r>
      <w:r w:rsidR="00B34994">
        <w:rPr>
          <w:rFonts w:ascii="Times New Roman" w:hAnsi="Times New Roman"/>
          <w:color w:val="000000"/>
          <w:szCs w:val="24"/>
        </w:rPr>
        <w:t>e</w:t>
      </w:r>
      <w:r w:rsidRPr="007A385D">
        <w:rPr>
          <w:rFonts w:ascii="Times New Roman" w:hAnsi="Times New Roman"/>
          <w:color w:val="000000"/>
          <w:szCs w:val="24"/>
        </w:rPr>
        <w:t xml:space="preserve"> komunikacyjne </w:t>
      </w:r>
      <w:r w:rsidRPr="007A385D">
        <w:rPr>
          <w:rFonts w:ascii="Times New Roman" w:hAnsi="Times New Roman"/>
          <w:color w:val="000000"/>
          <w:szCs w:val="24"/>
        </w:rPr>
        <w:br/>
        <w:t>i sporządza kalkulację.</w:t>
      </w:r>
    </w:p>
    <w:p w14:paraId="44FAC3C3" w14:textId="77777777" w:rsidR="00EF2C96" w:rsidRPr="007A385D" w:rsidRDefault="00EF2C96" w:rsidP="00EF2C96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120" w:line="264" w:lineRule="auto"/>
        <w:ind w:left="567" w:hanging="425"/>
        <w:jc w:val="both"/>
        <w:rPr>
          <w:rFonts w:ascii="Times New Roman" w:hAnsi="Times New Roman"/>
          <w:color w:val="000000"/>
          <w:szCs w:val="24"/>
        </w:rPr>
      </w:pPr>
      <w:r w:rsidRPr="007A385D">
        <w:rPr>
          <w:rFonts w:ascii="Times New Roman" w:hAnsi="Times New Roman"/>
          <w:szCs w:val="24"/>
        </w:rPr>
        <w:t>W przypadku gdy z przyczyn niezależnych od Wykonawcy, nie może zostać określone bezpośrednie połączenie, do wskazanego przez Zamawiającego miejsca Wykonawca jest zobowiązany do wskazania najkrótszego połączenia z jedną przesiadką, uwzględniając najkrótszą ilość godzin oczekiwania, pomiędzy lotami.</w:t>
      </w:r>
    </w:p>
    <w:p w14:paraId="6334EE19" w14:textId="77777777" w:rsidR="00EF2C96" w:rsidRPr="007A385D" w:rsidRDefault="00EF2C96" w:rsidP="00EF2C96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120" w:line="264" w:lineRule="auto"/>
        <w:ind w:left="567" w:hanging="425"/>
        <w:jc w:val="both"/>
        <w:rPr>
          <w:rFonts w:ascii="Times New Roman" w:hAnsi="Times New Roman"/>
          <w:color w:val="000000"/>
          <w:szCs w:val="24"/>
        </w:rPr>
      </w:pPr>
      <w:r w:rsidRPr="007A385D">
        <w:rPr>
          <w:rFonts w:ascii="Times New Roman" w:hAnsi="Times New Roman"/>
          <w:color w:val="000000"/>
          <w:szCs w:val="24"/>
        </w:rPr>
        <w:t>W przypadku, gdy proponowana trasa i cena jednego z przedstawionych wariantów odpowiada Zamawiającemu, składa on zamówienie telefoniczne lub pocztą elektroniczną na rezerwację.</w:t>
      </w:r>
    </w:p>
    <w:p w14:paraId="009F2242" w14:textId="4BA4D5F6" w:rsidR="00EF2C96" w:rsidRPr="007A385D" w:rsidRDefault="00EF2C96" w:rsidP="00EF2C96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120" w:line="264" w:lineRule="auto"/>
        <w:ind w:left="567" w:hanging="425"/>
        <w:jc w:val="both"/>
        <w:rPr>
          <w:rFonts w:ascii="Times New Roman" w:hAnsi="Times New Roman"/>
          <w:color w:val="000000"/>
          <w:szCs w:val="24"/>
        </w:rPr>
      </w:pPr>
      <w:r w:rsidRPr="007A385D">
        <w:rPr>
          <w:rFonts w:ascii="Times New Roman" w:hAnsi="Times New Roman"/>
          <w:color w:val="000000"/>
          <w:szCs w:val="24"/>
        </w:rPr>
        <w:lastRenderedPageBreak/>
        <w:t xml:space="preserve">W terminie uzgodnionym z Zamawiającym Wykonawca wystawia bilet i dostarcza go do ZOPOT w </w:t>
      </w:r>
      <w:r w:rsidR="00E66F85">
        <w:rPr>
          <w:rFonts w:ascii="Times New Roman" w:hAnsi="Times New Roman"/>
          <w:color w:val="000000"/>
          <w:szCs w:val="24"/>
        </w:rPr>
        <w:t>Chicago</w:t>
      </w:r>
      <w:r w:rsidRPr="007A385D">
        <w:rPr>
          <w:rFonts w:ascii="Times New Roman" w:hAnsi="Times New Roman"/>
          <w:color w:val="000000"/>
          <w:szCs w:val="24"/>
        </w:rPr>
        <w:t>.</w:t>
      </w:r>
    </w:p>
    <w:p w14:paraId="73F1E40A" w14:textId="77777777" w:rsidR="00EF2C96" w:rsidRPr="007A385D" w:rsidRDefault="00EF2C96" w:rsidP="00EF2C96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120" w:line="264" w:lineRule="auto"/>
        <w:ind w:left="567" w:hanging="425"/>
        <w:jc w:val="both"/>
        <w:rPr>
          <w:rFonts w:ascii="Times New Roman" w:hAnsi="Times New Roman"/>
          <w:color w:val="000000"/>
          <w:szCs w:val="24"/>
        </w:rPr>
      </w:pPr>
      <w:r w:rsidRPr="007A385D">
        <w:rPr>
          <w:rFonts w:ascii="Times New Roman" w:hAnsi="Times New Roman"/>
          <w:color w:val="000000"/>
          <w:szCs w:val="24"/>
        </w:rPr>
        <w:t>Wykonawca ma obowiązek informowania Zamawiającego o promocjach linii lotniczych.</w:t>
      </w:r>
    </w:p>
    <w:p w14:paraId="21C637F7" w14:textId="77777777" w:rsidR="00EF2C96" w:rsidRPr="007A385D" w:rsidRDefault="00EF2C96" w:rsidP="00EF2C96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120" w:line="264" w:lineRule="auto"/>
        <w:ind w:left="567" w:hanging="425"/>
        <w:jc w:val="both"/>
        <w:rPr>
          <w:rFonts w:ascii="Times New Roman" w:hAnsi="Times New Roman"/>
          <w:color w:val="000000"/>
          <w:szCs w:val="24"/>
        </w:rPr>
      </w:pPr>
      <w:r w:rsidRPr="007A385D">
        <w:rPr>
          <w:rFonts w:ascii="Times New Roman" w:hAnsi="Times New Roman"/>
          <w:color w:val="000000"/>
          <w:szCs w:val="24"/>
        </w:rPr>
        <w:t>Wykonawca nie ma obowiązku potwierdzania, czy rezerwacja nie uległa zmianie lub czy wyjazd nie został odwołany. Obowiązkiem Zamawiającego jest informowanie Wykonawcy o zmianach rezerwacji lub o jej anulowaniu przed wystawieniem biletu.</w:t>
      </w:r>
    </w:p>
    <w:p w14:paraId="4C5DC623" w14:textId="62210AE7" w:rsidR="00EF2C96" w:rsidRPr="007A385D" w:rsidRDefault="00EF2C96" w:rsidP="00EF2C96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120" w:line="264" w:lineRule="auto"/>
        <w:ind w:left="567" w:hanging="425"/>
        <w:jc w:val="both"/>
        <w:rPr>
          <w:rFonts w:ascii="Times New Roman" w:hAnsi="Times New Roman"/>
          <w:color w:val="000000"/>
          <w:szCs w:val="24"/>
        </w:rPr>
      </w:pPr>
      <w:r w:rsidRPr="007A385D">
        <w:rPr>
          <w:rFonts w:ascii="Times New Roman" w:hAnsi="Times New Roman"/>
          <w:color w:val="000000"/>
          <w:szCs w:val="24"/>
        </w:rPr>
        <w:t xml:space="preserve">Dokonując wykupu rezerwacji Wykonawca obciąża kartę płatniczą ZOPOT </w:t>
      </w:r>
      <w:r w:rsidR="00E66F85">
        <w:rPr>
          <w:rFonts w:ascii="Times New Roman" w:hAnsi="Times New Roman"/>
          <w:color w:val="000000"/>
          <w:szCs w:val="24"/>
        </w:rPr>
        <w:t>Chicago</w:t>
      </w:r>
      <w:r w:rsidRPr="007A385D">
        <w:rPr>
          <w:rFonts w:ascii="Times New Roman" w:hAnsi="Times New Roman"/>
          <w:color w:val="000000"/>
          <w:szCs w:val="24"/>
        </w:rPr>
        <w:t xml:space="preserve"> jedną transakcją, której odpowiada jedna faktura.</w:t>
      </w:r>
    </w:p>
    <w:p w14:paraId="44870A86" w14:textId="66FBB0B9" w:rsidR="00EF2C96" w:rsidRPr="007A385D" w:rsidRDefault="00EF2C96" w:rsidP="00EF2C96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120" w:line="264" w:lineRule="auto"/>
        <w:ind w:left="567" w:hanging="425"/>
        <w:jc w:val="both"/>
        <w:rPr>
          <w:rFonts w:ascii="Times New Roman" w:hAnsi="Times New Roman"/>
          <w:color w:val="000000"/>
          <w:szCs w:val="24"/>
        </w:rPr>
      </w:pPr>
      <w:r w:rsidRPr="007A385D">
        <w:rPr>
          <w:rFonts w:ascii="Times New Roman" w:hAnsi="Times New Roman"/>
          <w:color w:val="000000"/>
          <w:szCs w:val="24"/>
        </w:rPr>
        <w:t xml:space="preserve">Wykonawca jest zobowiązany do przekazania faktury do ZOPOT w </w:t>
      </w:r>
      <w:r w:rsidR="00E66F85">
        <w:rPr>
          <w:rFonts w:ascii="Times New Roman" w:hAnsi="Times New Roman"/>
          <w:color w:val="000000"/>
          <w:szCs w:val="24"/>
        </w:rPr>
        <w:t>Chicago</w:t>
      </w:r>
      <w:r w:rsidRPr="007A385D">
        <w:rPr>
          <w:rFonts w:ascii="Times New Roman" w:hAnsi="Times New Roman"/>
          <w:color w:val="000000"/>
          <w:szCs w:val="24"/>
        </w:rPr>
        <w:t xml:space="preserve">. </w:t>
      </w:r>
    </w:p>
    <w:p w14:paraId="0BABA068" w14:textId="77777777" w:rsidR="00EF2C96" w:rsidRPr="007A385D" w:rsidRDefault="00EF2C96" w:rsidP="00EF2C96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120" w:line="264" w:lineRule="auto"/>
        <w:ind w:left="567" w:hanging="425"/>
        <w:jc w:val="both"/>
        <w:rPr>
          <w:rFonts w:ascii="Times New Roman" w:hAnsi="Times New Roman"/>
          <w:color w:val="000000"/>
          <w:szCs w:val="24"/>
        </w:rPr>
      </w:pPr>
      <w:r w:rsidRPr="007A385D">
        <w:rPr>
          <w:rFonts w:ascii="Times New Roman" w:hAnsi="Times New Roman"/>
          <w:color w:val="000000"/>
          <w:szCs w:val="24"/>
        </w:rPr>
        <w:t>W przypadku zwrotu biletu z powodu odwołania wyjazdu przez Zamawiającego, Wykonawca zwraca bilety przewoźnikowi obciążając Zamawiającego tą częścią zapłaconej kwoty, która pozostanie do zapłacenia po potrąceniu kosztów przez przewoźnika, zgodnie z obowiązującymi przepisami sprzedaży biletów.</w:t>
      </w:r>
    </w:p>
    <w:p w14:paraId="67C5E71E" w14:textId="01976C60" w:rsidR="00EF2C96" w:rsidRPr="0066404B" w:rsidRDefault="00EF2C96" w:rsidP="00EF2C96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120" w:line="264" w:lineRule="auto"/>
        <w:ind w:left="567" w:hanging="425"/>
        <w:jc w:val="both"/>
        <w:rPr>
          <w:rFonts w:ascii="Times New Roman" w:hAnsi="Times New Roman"/>
          <w:color w:val="000000"/>
          <w:szCs w:val="24"/>
        </w:rPr>
      </w:pPr>
      <w:r w:rsidRPr="0066404B">
        <w:rPr>
          <w:rFonts w:ascii="Times New Roman" w:hAnsi="Times New Roman"/>
          <w:color w:val="000000"/>
          <w:szCs w:val="24"/>
        </w:rPr>
        <w:t xml:space="preserve">Przewidywana kwota przeznaczona na realizację zamówienia </w:t>
      </w:r>
      <w:r w:rsidR="007C5257" w:rsidRPr="0066404B">
        <w:rPr>
          <w:rFonts w:ascii="Times New Roman" w:hAnsi="Times New Roman"/>
          <w:color w:val="000000"/>
          <w:szCs w:val="24"/>
        </w:rPr>
        <w:t>2</w:t>
      </w:r>
      <w:r w:rsidR="00AC22CA">
        <w:rPr>
          <w:rFonts w:ascii="Times New Roman" w:hAnsi="Times New Roman"/>
          <w:color w:val="000000"/>
          <w:szCs w:val="24"/>
        </w:rPr>
        <w:t>8</w:t>
      </w:r>
      <w:r w:rsidR="007C5257" w:rsidRPr="0066404B">
        <w:rPr>
          <w:rFonts w:ascii="Times New Roman" w:hAnsi="Times New Roman"/>
          <w:color w:val="000000"/>
          <w:szCs w:val="24"/>
        </w:rPr>
        <w:t xml:space="preserve"> </w:t>
      </w:r>
      <w:r w:rsidRPr="0066404B">
        <w:rPr>
          <w:rFonts w:ascii="Times New Roman" w:hAnsi="Times New Roman"/>
          <w:color w:val="000000"/>
          <w:szCs w:val="24"/>
        </w:rPr>
        <w:t>000  USD (</w:t>
      </w:r>
      <w:r w:rsidR="007C5257" w:rsidRPr="0066404B">
        <w:rPr>
          <w:rFonts w:ascii="Times New Roman" w:hAnsi="Times New Roman"/>
          <w:color w:val="000000"/>
          <w:szCs w:val="24"/>
        </w:rPr>
        <w:t>dwadzieścia</w:t>
      </w:r>
      <w:r w:rsidR="007A385D" w:rsidRPr="0066404B">
        <w:rPr>
          <w:rFonts w:ascii="Times New Roman" w:hAnsi="Times New Roman"/>
          <w:color w:val="000000"/>
          <w:szCs w:val="24"/>
        </w:rPr>
        <w:t xml:space="preserve"> </w:t>
      </w:r>
      <w:r w:rsidR="00AC22CA">
        <w:rPr>
          <w:rFonts w:ascii="Times New Roman" w:hAnsi="Times New Roman"/>
          <w:color w:val="000000"/>
          <w:szCs w:val="24"/>
        </w:rPr>
        <w:t xml:space="preserve">osiem </w:t>
      </w:r>
      <w:r w:rsidR="007A385D" w:rsidRPr="0066404B">
        <w:rPr>
          <w:rFonts w:ascii="Times New Roman" w:hAnsi="Times New Roman"/>
          <w:color w:val="000000"/>
          <w:szCs w:val="24"/>
        </w:rPr>
        <w:t xml:space="preserve">tysięcy </w:t>
      </w:r>
      <w:r w:rsidRPr="0066404B">
        <w:rPr>
          <w:rFonts w:ascii="Times New Roman" w:hAnsi="Times New Roman"/>
          <w:color w:val="000000"/>
          <w:szCs w:val="24"/>
        </w:rPr>
        <w:t>dolarów amerykańskich) brutto.</w:t>
      </w:r>
    </w:p>
    <w:p w14:paraId="2E406130" w14:textId="77777777" w:rsidR="00EF2C96" w:rsidRPr="007A385D" w:rsidRDefault="00EF2C96" w:rsidP="00EF2C96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120" w:line="264" w:lineRule="auto"/>
        <w:ind w:left="567" w:hanging="425"/>
        <w:jc w:val="both"/>
        <w:rPr>
          <w:rFonts w:ascii="Times New Roman" w:hAnsi="Times New Roman"/>
          <w:color w:val="000000"/>
          <w:szCs w:val="24"/>
        </w:rPr>
      </w:pPr>
      <w:r w:rsidRPr="007A385D">
        <w:rPr>
          <w:rFonts w:ascii="Times New Roman" w:hAnsi="Times New Roman"/>
          <w:szCs w:val="24"/>
        </w:rPr>
        <w:t>Wszelkie rozliczenia pomiędzy Zamawiającym i Wykonawcą będą prowadzone w USD (dolarach amerykańskich) ze zlokalizowanego w Stanach Zjednoczonych konta bankowego Zamawiającego na zlokalizowane w Stanach Zjednoczonych konto bankowe Wykonawcy. Wykonawca posiada niezbędne licencji i pozwoleń do prowadzenia na terenie Stanów Zjednoczonych rezerwacji i sprzedaży biletów lotniczych.</w:t>
      </w:r>
    </w:p>
    <w:p w14:paraId="76DD2881" w14:textId="77777777" w:rsidR="00EF2C96" w:rsidRPr="007A385D" w:rsidRDefault="00EF2C96" w:rsidP="00EF2C96">
      <w:pPr>
        <w:keepNext/>
        <w:spacing w:line="276" w:lineRule="auto"/>
        <w:jc w:val="center"/>
        <w:outlineLvl w:val="6"/>
        <w:rPr>
          <w:rFonts w:ascii="Times New Roman" w:hAnsi="Times New Roman"/>
          <w:b/>
          <w:szCs w:val="24"/>
        </w:rPr>
      </w:pPr>
    </w:p>
    <w:p w14:paraId="1D67D44D" w14:textId="77777777" w:rsidR="00EF2C96" w:rsidRPr="007A385D" w:rsidRDefault="00EF2C96" w:rsidP="00EF2C96">
      <w:pPr>
        <w:rPr>
          <w:rFonts w:ascii="Times New Roman" w:hAnsi="Times New Roman"/>
          <w:szCs w:val="24"/>
        </w:rPr>
      </w:pPr>
    </w:p>
    <w:p w14:paraId="33485621" w14:textId="33328867" w:rsidR="00EF2C96" w:rsidRPr="007A385D" w:rsidRDefault="00EF2C96" w:rsidP="00EF2C96">
      <w:pPr>
        <w:pStyle w:val="Default"/>
        <w:numPr>
          <w:ilvl w:val="0"/>
          <w:numId w:val="5"/>
        </w:numPr>
        <w:spacing w:line="276" w:lineRule="auto"/>
        <w:rPr>
          <w:color w:val="auto"/>
        </w:rPr>
      </w:pPr>
      <w:r w:rsidRPr="007A385D">
        <w:rPr>
          <w:b/>
          <w:bCs/>
          <w:color w:val="auto"/>
        </w:rPr>
        <w:t xml:space="preserve">Struktura zamówienia: </w:t>
      </w:r>
    </w:p>
    <w:p w14:paraId="34A7B036" w14:textId="77777777" w:rsidR="007A385D" w:rsidRPr="007A385D" w:rsidRDefault="007A385D" w:rsidP="007A385D">
      <w:pPr>
        <w:pStyle w:val="Default"/>
        <w:spacing w:line="276" w:lineRule="auto"/>
        <w:ind w:left="720"/>
        <w:rPr>
          <w:color w:val="auto"/>
        </w:rPr>
      </w:pPr>
    </w:p>
    <w:p w14:paraId="791D06C1" w14:textId="17A43A92" w:rsidR="00EF2C96" w:rsidRPr="007A385D" w:rsidRDefault="00EF2C96" w:rsidP="00EF2C9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Ingen"/>
          <w:rFonts w:ascii="Times New Roman" w:hAnsi="Times New Roman"/>
          <w:sz w:val="24"/>
          <w:szCs w:val="24"/>
        </w:rPr>
      </w:pPr>
      <w:r w:rsidRPr="007A385D">
        <w:rPr>
          <w:rStyle w:val="Ingen"/>
          <w:rFonts w:ascii="Times New Roman" w:hAnsi="Times New Roman"/>
          <w:sz w:val="24"/>
          <w:szCs w:val="24"/>
        </w:rPr>
        <w:t xml:space="preserve">Przewidywana szacunkowa kwota przeznaczona na zakup biletów, wraz z wszelkimi dodatkowymi opłatami związanymi z obsługą zakupu biletów wynosi </w:t>
      </w:r>
      <w:r w:rsidR="007C5257">
        <w:rPr>
          <w:rStyle w:val="Ingen"/>
          <w:rFonts w:ascii="Times New Roman" w:hAnsi="Times New Roman"/>
          <w:sz w:val="24"/>
          <w:szCs w:val="24"/>
        </w:rPr>
        <w:t>2</w:t>
      </w:r>
      <w:r w:rsidR="00AC22CA">
        <w:rPr>
          <w:rStyle w:val="Ingen"/>
          <w:rFonts w:ascii="Times New Roman" w:hAnsi="Times New Roman"/>
          <w:sz w:val="24"/>
          <w:szCs w:val="24"/>
        </w:rPr>
        <w:t>8</w:t>
      </w:r>
      <w:r w:rsidRPr="007A385D">
        <w:rPr>
          <w:rStyle w:val="Ingen"/>
          <w:rFonts w:ascii="Times New Roman" w:hAnsi="Times New Roman"/>
          <w:sz w:val="24"/>
          <w:szCs w:val="24"/>
        </w:rPr>
        <w:t xml:space="preserve"> 000,00 USD brutto, przy czym Zamawiający zastrzega sobie możliwość niewykorzystania tego limitu bez żadnych konsekwencji finansowych z tego powodu.</w:t>
      </w:r>
    </w:p>
    <w:p w14:paraId="65F2144C" w14:textId="43DD46C7" w:rsidR="00EF2C96" w:rsidRDefault="00EF2C96" w:rsidP="00EF2C9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Ingen"/>
          <w:rFonts w:ascii="Times New Roman" w:hAnsi="Times New Roman"/>
          <w:sz w:val="24"/>
          <w:szCs w:val="24"/>
        </w:rPr>
      </w:pPr>
      <w:r w:rsidRPr="007A385D">
        <w:rPr>
          <w:rStyle w:val="Ingen"/>
          <w:rFonts w:ascii="Times New Roman" w:hAnsi="Times New Roman"/>
          <w:sz w:val="24"/>
          <w:szCs w:val="24"/>
        </w:rPr>
        <w:t xml:space="preserve">Przewidywana struktura połączeń: USA-Polska i Kanada-Polska, z uwzględnieniem połączeń na terenie USA i Kanady, jako część podróży do lub z Polski oraz przesiadkowych portów lotniczych w Europie pod warunkiem, iż jest to część podróży do lub z Polski.  Przedstawiona powyżej struktura zamówienia jest strukturą przewidywaną, mającą na celu ułatwienie Wykonawcy oszacowanie swojej oferty. Zamawiający zastrzega możliwość zmiany przewidywanej struktury zamówienia w każdym z wyszczególnionych powyżej punktów w przypadku zaistnienia takiej konieczności bez zmiany wynagrodzenia Wykonawcy wynikającego ze złożonej oferty. </w:t>
      </w:r>
    </w:p>
    <w:p w14:paraId="1AF11CC2" w14:textId="2EE8F780" w:rsidR="000845B0" w:rsidRDefault="000845B0" w:rsidP="000845B0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Ingen"/>
          <w:rFonts w:ascii="Times New Roman" w:hAnsi="Times New Roman"/>
          <w:sz w:val="24"/>
          <w:szCs w:val="24"/>
        </w:rPr>
      </w:pPr>
    </w:p>
    <w:p w14:paraId="3A6BA5BE" w14:textId="77777777" w:rsidR="000845B0" w:rsidRPr="007A385D" w:rsidRDefault="000845B0" w:rsidP="000845B0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Ingen"/>
          <w:rFonts w:ascii="Times New Roman" w:hAnsi="Times New Roman"/>
          <w:sz w:val="24"/>
          <w:szCs w:val="24"/>
        </w:rPr>
      </w:pPr>
    </w:p>
    <w:p w14:paraId="13018C8A" w14:textId="6C40B0A4" w:rsidR="00EF2C96" w:rsidRDefault="00EF2C96" w:rsidP="00EF2C96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Ingen"/>
          <w:rFonts w:ascii="Times New Roman" w:hAnsi="Times New Roman"/>
          <w:sz w:val="24"/>
          <w:szCs w:val="24"/>
        </w:rPr>
      </w:pPr>
    </w:p>
    <w:p w14:paraId="08C57985" w14:textId="77777777" w:rsidR="002A556C" w:rsidRPr="007A385D" w:rsidRDefault="002A556C" w:rsidP="00EF2C96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Ingen"/>
          <w:rFonts w:ascii="Times New Roman" w:hAnsi="Times New Roman"/>
          <w:sz w:val="24"/>
          <w:szCs w:val="24"/>
        </w:rPr>
      </w:pPr>
    </w:p>
    <w:p w14:paraId="3D79574F" w14:textId="77777777" w:rsidR="00EF2C96" w:rsidRPr="007A385D" w:rsidRDefault="00EF2C96" w:rsidP="00EF2C96">
      <w:pPr>
        <w:pStyle w:val="Default"/>
        <w:numPr>
          <w:ilvl w:val="0"/>
          <w:numId w:val="5"/>
        </w:numPr>
        <w:spacing w:line="276" w:lineRule="auto"/>
        <w:rPr>
          <w:b/>
          <w:bCs/>
          <w:color w:val="auto"/>
        </w:rPr>
      </w:pPr>
      <w:r w:rsidRPr="007A385D">
        <w:rPr>
          <w:b/>
          <w:bCs/>
          <w:color w:val="auto"/>
        </w:rPr>
        <w:lastRenderedPageBreak/>
        <w:t>Termin realizacji:</w:t>
      </w:r>
    </w:p>
    <w:p w14:paraId="73174EFB" w14:textId="77777777" w:rsidR="00EF2C96" w:rsidRPr="007A385D" w:rsidRDefault="00EF2C96" w:rsidP="00EF2C96">
      <w:pPr>
        <w:pStyle w:val="Default"/>
        <w:spacing w:line="276" w:lineRule="auto"/>
        <w:ind w:left="720"/>
        <w:rPr>
          <w:b/>
          <w:bCs/>
          <w:color w:val="auto"/>
        </w:rPr>
      </w:pPr>
    </w:p>
    <w:p w14:paraId="603DF8DB" w14:textId="2E141010" w:rsidR="00EF2C96" w:rsidRPr="007A385D" w:rsidRDefault="00EF2C96" w:rsidP="007C52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276" w:lineRule="auto"/>
        <w:rPr>
          <w:rFonts w:ascii="Times New Roman" w:hAnsi="Times New Roman"/>
          <w:szCs w:val="24"/>
        </w:rPr>
      </w:pPr>
      <w:r w:rsidRPr="007A385D">
        <w:rPr>
          <w:rFonts w:ascii="Times New Roman" w:hAnsi="Times New Roman"/>
          <w:szCs w:val="24"/>
          <w:lang w:bidi="he-IL"/>
        </w:rPr>
        <w:t xml:space="preserve">Przedmiot zamówienia będzie realizowany od dnia podpisania umowy do </w:t>
      </w:r>
      <w:r w:rsidRPr="007A385D">
        <w:rPr>
          <w:rFonts w:ascii="Times New Roman" w:hAnsi="Times New Roman"/>
          <w:szCs w:val="24"/>
        </w:rPr>
        <w:t>31 grudnia 202</w:t>
      </w:r>
      <w:r w:rsidR="00AC22CA">
        <w:rPr>
          <w:rFonts w:ascii="Times New Roman" w:hAnsi="Times New Roman"/>
          <w:szCs w:val="24"/>
        </w:rPr>
        <w:t>4</w:t>
      </w:r>
      <w:r w:rsidRPr="007A385D">
        <w:rPr>
          <w:rFonts w:ascii="Times New Roman" w:hAnsi="Times New Roman"/>
          <w:szCs w:val="24"/>
        </w:rPr>
        <w:t xml:space="preserve"> r.</w:t>
      </w:r>
      <w:r w:rsidR="00334EE1" w:rsidRPr="007A385D">
        <w:rPr>
          <w:rFonts w:ascii="Times New Roman" w:hAnsi="Times New Roman"/>
          <w:szCs w:val="24"/>
        </w:rPr>
        <w:t xml:space="preserve"> </w:t>
      </w:r>
      <w:r w:rsidR="003D54BF" w:rsidRPr="007A385D">
        <w:rPr>
          <w:rFonts w:ascii="Times New Roman" w:hAnsi="Times New Roman"/>
          <w:szCs w:val="24"/>
        </w:rPr>
        <w:t>lub do wyczerpania kwoty przeznaczonej na realizację zamówienia, w zależności co nastąpi pierwsze.</w:t>
      </w:r>
    </w:p>
    <w:p w14:paraId="4480C532" w14:textId="231D44FA" w:rsidR="00EF2C96" w:rsidRDefault="00EF2C96" w:rsidP="00EF2C96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7A385D">
        <w:rPr>
          <w:rFonts w:ascii="Times New Roman" w:hAnsi="Times New Roman"/>
          <w:b/>
          <w:sz w:val="24"/>
          <w:szCs w:val="24"/>
        </w:rPr>
        <w:t>Kryteria udziału w postępowaniu:</w:t>
      </w:r>
    </w:p>
    <w:p w14:paraId="34EBFB4B" w14:textId="77777777" w:rsidR="007A385D" w:rsidRPr="007A385D" w:rsidRDefault="007A385D" w:rsidP="007A385D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1B19EEA0" w14:textId="73F08816" w:rsidR="00EF2C96" w:rsidRPr="007A385D" w:rsidRDefault="007A385D" w:rsidP="007A385D">
      <w:pPr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1. </w:t>
      </w:r>
      <w:r w:rsidR="00EF2C96" w:rsidRPr="007A385D">
        <w:rPr>
          <w:rFonts w:ascii="Times New Roman" w:eastAsia="Calibri" w:hAnsi="Times New Roman"/>
          <w:szCs w:val="24"/>
        </w:rPr>
        <w:t>W postępowaniu mogą uczestniczyć podmioty, które:</w:t>
      </w:r>
    </w:p>
    <w:p w14:paraId="4CE43356" w14:textId="7DE3A7EC" w:rsidR="00EF2C96" w:rsidRPr="002A556C" w:rsidRDefault="00EF2C96" w:rsidP="007A385D">
      <w:pPr>
        <w:pStyle w:val="ListParagraph"/>
        <w:numPr>
          <w:ilvl w:val="0"/>
          <w:numId w:val="6"/>
        </w:numPr>
        <w:spacing w:before="100" w:before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2A556C">
        <w:rPr>
          <w:rFonts w:ascii="Times New Roman" w:hAnsi="Times New Roman"/>
          <w:color w:val="000000"/>
          <w:sz w:val="24"/>
          <w:szCs w:val="24"/>
        </w:rPr>
        <w:t>Są uprawnione do wykonywania działalności</w:t>
      </w:r>
      <w:r w:rsidR="00B34994" w:rsidRPr="002A556C">
        <w:rPr>
          <w:rFonts w:ascii="Times New Roman" w:hAnsi="Times New Roman"/>
          <w:color w:val="000000"/>
          <w:sz w:val="24"/>
          <w:szCs w:val="24"/>
        </w:rPr>
        <w:t xml:space="preserve"> określonej w ogłoszeniu.</w:t>
      </w:r>
    </w:p>
    <w:p w14:paraId="69924175" w14:textId="77777777" w:rsidR="00EF2C96" w:rsidRPr="007A385D" w:rsidRDefault="00EF2C96" w:rsidP="007A385D">
      <w:pPr>
        <w:numPr>
          <w:ilvl w:val="0"/>
          <w:numId w:val="6"/>
        </w:numPr>
        <w:spacing w:before="100" w:beforeAutospacing="1" w:line="360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7A385D">
        <w:rPr>
          <w:rFonts w:ascii="Times New Roman" w:hAnsi="Times New Roman"/>
          <w:color w:val="000000"/>
          <w:szCs w:val="24"/>
        </w:rPr>
        <w:t>Posiadają niezbędną wiedzę i doświadczenie, a także potencjał techniczny.</w:t>
      </w:r>
    </w:p>
    <w:p w14:paraId="2AE60FD4" w14:textId="77777777" w:rsidR="00EF2C96" w:rsidRPr="007A385D" w:rsidRDefault="00EF2C96" w:rsidP="007A385D">
      <w:pPr>
        <w:numPr>
          <w:ilvl w:val="0"/>
          <w:numId w:val="6"/>
        </w:numPr>
        <w:spacing w:before="100" w:beforeAutospacing="1" w:line="360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7A385D">
        <w:rPr>
          <w:rFonts w:ascii="Times New Roman" w:hAnsi="Times New Roman"/>
          <w:color w:val="000000"/>
          <w:szCs w:val="24"/>
        </w:rPr>
        <w:t xml:space="preserve">Znajdują się w sytuacji finansowej i ekonomicznej zapewniającej prawidłowe </w:t>
      </w:r>
      <w:r w:rsidRPr="007A385D">
        <w:rPr>
          <w:rFonts w:ascii="Times New Roman" w:hAnsi="Times New Roman"/>
          <w:color w:val="000000"/>
          <w:szCs w:val="24"/>
        </w:rPr>
        <w:br/>
        <w:t>i terminowe wykonanie zamówienia.</w:t>
      </w:r>
    </w:p>
    <w:p w14:paraId="56FA0830" w14:textId="1502AA4A" w:rsidR="00EF2C96" w:rsidRPr="007A385D" w:rsidRDefault="00EF2C96" w:rsidP="007A385D">
      <w:pPr>
        <w:numPr>
          <w:ilvl w:val="0"/>
          <w:numId w:val="6"/>
        </w:numPr>
        <w:spacing w:before="100" w:beforeAutospacing="1" w:after="240" w:line="360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7A385D">
        <w:rPr>
          <w:rFonts w:ascii="Times New Roman" w:hAnsi="Times New Roman"/>
          <w:color w:val="000000"/>
          <w:szCs w:val="24"/>
        </w:rPr>
        <w:t>Złożą ważną ofertę w terminie wyznaczonym do składania ofert.</w:t>
      </w:r>
    </w:p>
    <w:p w14:paraId="4CEFA3F3" w14:textId="4A41827D" w:rsidR="003D54BF" w:rsidRPr="00D45997" w:rsidRDefault="003D54BF" w:rsidP="007A385D">
      <w:pPr>
        <w:pStyle w:val="ListParagraph"/>
        <w:numPr>
          <w:ilvl w:val="0"/>
          <w:numId w:val="11"/>
        </w:numPr>
        <w:spacing w:before="100" w:beforeAutospacing="1" w:after="240"/>
        <w:jc w:val="both"/>
        <w:rPr>
          <w:rFonts w:ascii="Times New Roman" w:hAnsi="Times New Roman"/>
          <w:szCs w:val="24"/>
        </w:rPr>
      </w:pPr>
      <w:r w:rsidRPr="000845B0">
        <w:rPr>
          <w:rFonts w:ascii="Times New Roman" w:hAnsi="Times New Roman"/>
          <w:sz w:val="24"/>
          <w:szCs w:val="24"/>
        </w:rPr>
        <w:t>Na ofertę składa się wypełniony i podpisany Formularz ofertowy stanowiący załącznik nr 2 do zapytania ofertowego.</w:t>
      </w:r>
      <w:r w:rsidR="007A385D" w:rsidRPr="000845B0">
        <w:rPr>
          <w:rFonts w:ascii="Times New Roman" w:hAnsi="Times New Roman"/>
          <w:sz w:val="24"/>
          <w:szCs w:val="24"/>
        </w:rPr>
        <w:t xml:space="preserve"> Oferty można skłądać w języku polskim lub angielskim</w:t>
      </w:r>
      <w:r w:rsidR="007A385D" w:rsidRPr="00D45997">
        <w:rPr>
          <w:rFonts w:ascii="Times New Roman" w:hAnsi="Times New Roman"/>
          <w:szCs w:val="24"/>
        </w:rPr>
        <w:t>.</w:t>
      </w:r>
    </w:p>
    <w:p w14:paraId="224B9D85" w14:textId="0A119E29" w:rsidR="003D54BF" w:rsidRPr="007A385D" w:rsidRDefault="003D54BF" w:rsidP="007A385D">
      <w:pPr>
        <w:numPr>
          <w:ilvl w:val="0"/>
          <w:numId w:val="11"/>
        </w:numPr>
        <w:spacing w:before="100" w:beforeAutospacing="1" w:after="24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7A385D">
        <w:rPr>
          <w:rFonts w:ascii="Times New Roman" w:eastAsia="Calibri" w:hAnsi="Times New Roman"/>
          <w:szCs w:val="24"/>
          <w:lang w:eastAsia="en-US"/>
        </w:rPr>
        <w:t>Wykonawca ma prawo złożyć tylko jedną ofertę. W przypadku złożenia przez Wykonawcę więcej niż jednej oferty wszystkie oferty zostaną odrzucone</w:t>
      </w:r>
    </w:p>
    <w:p w14:paraId="511900EA" w14:textId="77777777" w:rsidR="00EF2C96" w:rsidRPr="007A385D" w:rsidRDefault="00EF2C96" w:rsidP="00EF2C96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7A385D">
        <w:rPr>
          <w:rFonts w:ascii="Times New Roman" w:hAnsi="Times New Roman"/>
          <w:b/>
          <w:sz w:val="24"/>
          <w:szCs w:val="24"/>
        </w:rPr>
        <w:t>Informacje o sposobie porozumiewania się Zamawiającego z Wykonawcami.</w:t>
      </w:r>
    </w:p>
    <w:p w14:paraId="4744E4ED" w14:textId="77777777" w:rsidR="00EF2C96" w:rsidRPr="007A385D" w:rsidRDefault="00EF2C96" w:rsidP="00EF2C96">
      <w:pPr>
        <w:spacing w:line="276" w:lineRule="auto"/>
        <w:rPr>
          <w:rFonts w:ascii="Times New Roman" w:hAnsi="Times New Roman"/>
          <w:szCs w:val="24"/>
        </w:rPr>
      </w:pPr>
      <w:r w:rsidRPr="007A385D">
        <w:rPr>
          <w:rFonts w:ascii="Times New Roman" w:hAnsi="Times New Roman"/>
          <w:szCs w:val="24"/>
        </w:rPr>
        <w:t xml:space="preserve">Osoba upoważniona do kontaktowania się z Wykonawcami </w:t>
      </w:r>
    </w:p>
    <w:p w14:paraId="62D56D08" w14:textId="1C45BC51" w:rsidR="00E66F85" w:rsidRDefault="00E66F85" w:rsidP="00EF2C96">
      <w:pPr>
        <w:spacing w:line="276" w:lineRule="auto"/>
      </w:pPr>
      <w:r>
        <w:rPr>
          <w:rFonts w:ascii="Times New Roman" w:hAnsi="Times New Roman"/>
          <w:szCs w:val="24"/>
        </w:rPr>
        <w:t>Bartosz Szajda</w:t>
      </w:r>
      <w:r w:rsidR="00EF2C96" w:rsidRPr="007A385D">
        <w:rPr>
          <w:rFonts w:ascii="Times New Roman" w:hAnsi="Times New Roman"/>
          <w:szCs w:val="24"/>
        </w:rPr>
        <w:t xml:space="preserve">– e-mail: </w:t>
      </w:r>
      <w:hyperlink r:id="rId9" w:history="1">
        <w:r w:rsidRPr="003E75BD">
          <w:rPr>
            <w:rStyle w:val="Hyperlink"/>
            <w:rFonts w:ascii="Times New Roman" w:hAnsi="Times New Roman"/>
            <w:szCs w:val="24"/>
          </w:rPr>
          <w:t>bartosz.szajda@pot.gov.pl</w:t>
        </w:r>
      </w:hyperlink>
    </w:p>
    <w:p w14:paraId="390F42B9" w14:textId="09D24609" w:rsidR="00EF2C96" w:rsidRPr="007A385D" w:rsidRDefault="00E66F85" w:rsidP="00EF2C96">
      <w:pPr>
        <w:spacing w:line="276" w:lineRule="auto"/>
        <w:rPr>
          <w:rFonts w:ascii="Times New Roman" w:hAnsi="Times New Roman"/>
          <w:szCs w:val="24"/>
        </w:rPr>
      </w:pPr>
      <w:r w:rsidRPr="007A385D">
        <w:rPr>
          <w:rFonts w:ascii="Times New Roman" w:hAnsi="Times New Roman"/>
          <w:szCs w:val="24"/>
        </w:rPr>
        <w:t xml:space="preserve"> </w:t>
      </w:r>
    </w:p>
    <w:p w14:paraId="197F78E5" w14:textId="77777777" w:rsidR="00EF2C96" w:rsidRPr="007A385D" w:rsidRDefault="00EF2C96" w:rsidP="00EF2C96">
      <w:pPr>
        <w:spacing w:line="276" w:lineRule="auto"/>
        <w:rPr>
          <w:rFonts w:ascii="Times New Roman" w:hAnsi="Times New Roman"/>
          <w:szCs w:val="24"/>
        </w:rPr>
      </w:pPr>
    </w:p>
    <w:p w14:paraId="4A4D99D2" w14:textId="77777777" w:rsidR="00EF2C96" w:rsidRPr="007A385D" w:rsidRDefault="00EF2C96" w:rsidP="00EF2C96">
      <w:pPr>
        <w:spacing w:line="276" w:lineRule="auto"/>
        <w:rPr>
          <w:rFonts w:ascii="Times New Roman" w:hAnsi="Times New Roman"/>
          <w:bCs/>
          <w:szCs w:val="24"/>
          <w:u w:val="single"/>
        </w:rPr>
      </w:pPr>
      <w:r w:rsidRPr="007A385D">
        <w:rPr>
          <w:rFonts w:ascii="Times New Roman" w:hAnsi="Times New Roman"/>
          <w:b/>
          <w:szCs w:val="24"/>
        </w:rPr>
        <w:t xml:space="preserve">      </w:t>
      </w:r>
      <w:r w:rsidRPr="007A385D">
        <w:rPr>
          <w:rFonts w:ascii="Times New Roman" w:hAnsi="Times New Roman"/>
          <w:bCs/>
          <w:szCs w:val="24"/>
          <w:u w:val="single"/>
        </w:rPr>
        <w:t>Miejsce i termin złożenia oferty:</w:t>
      </w:r>
    </w:p>
    <w:p w14:paraId="5590164A" w14:textId="74E390E9" w:rsidR="00EF2C96" w:rsidRPr="00E66F85" w:rsidRDefault="00EF2C96" w:rsidP="007978D1">
      <w:pPr>
        <w:numPr>
          <w:ilvl w:val="0"/>
          <w:numId w:val="2"/>
        </w:numPr>
        <w:spacing w:before="100" w:beforeAutospacing="1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E66F85">
        <w:rPr>
          <w:rFonts w:ascii="Times New Roman" w:hAnsi="Times New Roman"/>
          <w:bCs/>
          <w:szCs w:val="24"/>
        </w:rPr>
        <w:t xml:space="preserve">Ofertę </w:t>
      </w:r>
      <w:r w:rsidRPr="00E66F85">
        <w:rPr>
          <w:rFonts w:ascii="Times New Roman" w:hAnsi="Times New Roman"/>
          <w:szCs w:val="24"/>
        </w:rPr>
        <w:t xml:space="preserve">należy przesyłać mailem na adres: </w:t>
      </w:r>
      <w:r w:rsidR="00E66F85" w:rsidRPr="00E66F85">
        <w:rPr>
          <w:rFonts w:ascii="Times New Roman" w:hAnsi="Times New Roman"/>
          <w:szCs w:val="24"/>
        </w:rPr>
        <w:t>bartosz.szajda@pot.gov.pl</w:t>
      </w:r>
      <w:r w:rsidRPr="00E66F85">
        <w:rPr>
          <w:rFonts w:ascii="Times New Roman" w:hAnsi="Times New Roman"/>
          <w:szCs w:val="24"/>
        </w:rPr>
        <w:t xml:space="preserve"> lub dostarczyć na adres: </w:t>
      </w:r>
      <w:r w:rsidR="00E66F85" w:rsidRPr="00E66F85">
        <w:rPr>
          <w:rFonts w:ascii="Times New Roman" w:hAnsi="Times New Roman"/>
          <w:szCs w:val="24"/>
        </w:rPr>
        <w:t>980 N Michigan Ave, Suite 1550, Chicago, IL 60611.</w:t>
      </w:r>
      <w:r w:rsidR="00E66F85">
        <w:rPr>
          <w:rFonts w:ascii="Times New Roman" w:hAnsi="Times New Roman"/>
          <w:szCs w:val="24"/>
        </w:rPr>
        <w:t xml:space="preserve"> </w:t>
      </w:r>
      <w:r w:rsidRPr="00E66F85">
        <w:rPr>
          <w:rFonts w:ascii="Times New Roman" w:hAnsi="Times New Roman"/>
          <w:szCs w:val="24"/>
        </w:rPr>
        <w:t xml:space="preserve">Termin składania ofert upływa w dniu </w:t>
      </w:r>
      <w:r w:rsidR="002A556C">
        <w:rPr>
          <w:rFonts w:ascii="Times New Roman" w:hAnsi="Times New Roman"/>
          <w:szCs w:val="24"/>
        </w:rPr>
        <w:t>2</w:t>
      </w:r>
      <w:r w:rsidR="00AC22CA">
        <w:rPr>
          <w:rFonts w:ascii="Times New Roman" w:hAnsi="Times New Roman"/>
          <w:szCs w:val="24"/>
        </w:rPr>
        <w:t>5 stycznia</w:t>
      </w:r>
      <w:r w:rsidRPr="00E66F85">
        <w:rPr>
          <w:rFonts w:ascii="Times New Roman" w:hAnsi="Times New Roman"/>
          <w:szCs w:val="24"/>
        </w:rPr>
        <w:t xml:space="preserve"> </w:t>
      </w:r>
      <w:r w:rsidRPr="00E66F85">
        <w:rPr>
          <w:rFonts w:ascii="Times New Roman" w:eastAsia="Calibri" w:hAnsi="Times New Roman"/>
          <w:szCs w:val="24"/>
          <w:lang w:eastAsia="en-US"/>
        </w:rPr>
        <w:t>202</w:t>
      </w:r>
      <w:r w:rsidR="00AC22CA">
        <w:rPr>
          <w:rFonts w:ascii="Times New Roman" w:eastAsia="Calibri" w:hAnsi="Times New Roman"/>
          <w:szCs w:val="24"/>
          <w:lang w:eastAsia="en-US"/>
        </w:rPr>
        <w:t>4</w:t>
      </w:r>
      <w:r w:rsidR="007C5257" w:rsidRPr="00E66F85">
        <w:rPr>
          <w:rFonts w:ascii="Times New Roman" w:eastAsia="Calibri" w:hAnsi="Times New Roman"/>
          <w:szCs w:val="24"/>
          <w:lang w:eastAsia="en-US"/>
        </w:rPr>
        <w:t xml:space="preserve"> </w:t>
      </w:r>
      <w:r w:rsidRPr="00E66F85">
        <w:rPr>
          <w:rFonts w:ascii="Times New Roman" w:eastAsia="Calibri" w:hAnsi="Times New Roman"/>
          <w:szCs w:val="24"/>
          <w:lang w:eastAsia="en-US"/>
        </w:rPr>
        <w:t>r.</w:t>
      </w:r>
    </w:p>
    <w:p w14:paraId="13B3FB3D" w14:textId="3DF30BA8" w:rsidR="00EF2C96" w:rsidRPr="007A385D" w:rsidRDefault="00EF2C96" w:rsidP="00EF2C96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  <w:szCs w:val="24"/>
        </w:rPr>
      </w:pPr>
      <w:r w:rsidRPr="007A385D">
        <w:rPr>
          <w:rFonts w:ascii="Times New Roman" w:hAnsi="Times New Roman"/>
          <w:szCs w:val="24"/>
        </w:rPr>
        <w:t>Wykonawca pozostanie związany ofertą przez okres 30 dni.</w:t>
      </w:r>
      <w:r w:rsidR="003D54BF" w:rsidRPr="007A385D">
        <w:rPr>
          <w:rFonts w:ascii="Times New Roman" w:hAnsi="Times New Roman"/>
          <w:szCs w:val="24"/>
        </w:rPr>
        <w:t xml:space="preserve"> Bieg terminu rozpoczyna się wraz z upływem terminu składania ofert.</w:t>
      </w:r>
    </w:p>
    <w:p w14:paraId="7ABA0B47" w14:textId="1AD39333" w:rsidR="00EF2C96" w:rsidRDefault="00EF2C96" w:rsidP="003D54BF">
      <w:pPr>
        <w:spacing w:line="276" w:lineRule="auto"/>
        <w:ind w:left="720"/>
        <w:jc w:val="both"/>
        <w:rPr>
          <w:rFonts w:ascii="Times New Roman" w:hAnsi="Times New Roman"/>
          <w:bCs/>
          <w:szCs w:val="24"/>
        </w:rPr>
      </w:pPr>
    </w:p>
    <w:p w14:paraId="41C2C1A0" w14:textId="678AF682" w:rsidR="002A556C" w:rsidRDefault="002A556C" w:rsidP="003D54BF">
      <w:pPr>
        <w:spacing w:line="276" w:lineRule="auto"/>
        <w:ind w:left="720"/>
        <w:jc w:val="both"/>
        <w:rPr>
          <w:rFonts w:ascii="Times New Roman" w:hAnsi="Times New Roman"/>
          <w:bCs/>
          <w:szCs w:val="24"/>
        </w:rPr>
      </w:pPr>
    </w:p>
    <w:p w14:paraId="591FBBD5" w14:textId="3175B5B8" w:rsidR="002A556C" w:rsidRDefault="002A556C" w:rsidP="003D54BF">
      <w:pPr>
        <w:spacing w:line="276" w:lineRule="auto"/>
        <w:ind w:left="720"/>
        <w:jc w:val="both"/>
        <w:rPr>
          <w:rFonts w:ascii="Times New Roman" w:hAnsi="Times New Roman"/>
          <w:bCs/>
          <w:szCs w:val="24"/>
        </w:rPr>
      </w:pPr>
    </w:p>
    <w:p w14:paraId="0BC9176F" w14:textId="3C94AAA8" w:rsidR="002A556C" w:rsidRDefault="002A556C" w:rsidP="003D54BF">
      <w:pPr>
        <w:spacing w:line="276" w:lineRule="auto"/>
        <w:ind w:left="720"/>
        <w:jc w:val="both"/>
        <w:rPr>
          <w:rFonts w:ascii="Times New Roman" w:hAnsi="Times New Roman"/>
          <w:bCs/>
          <w:szCs w:val="24"/>
        </w:rPr>
      </w:pPr>
    </w:p>
    <w:p w14:paraId="2E63C4C0" w14:textId="447FCBCC" w:rsidR="002A556C" w:rsidRDefault="002A556C" w:rsidP="003D54BF">
      <w:pPr>
        <w:spacing w:line="276" w:lineRule="auto"/>
        <w:ind w:left="720"/>
        <w:jc w:val="both"/>
        <w:rPr>
          <w:rFonts w:ascii="Times New Roman" w:hAnsi="Times New Roman"/>
          <w:bCs/>
          <w:szCs w:val="24"/>
        </w:rPr>
      </w:pPr>
    </w:p>
    <w:p w14:paraId="75BA26F9" w14:textId="77777777" w:rsidR="002A556C" w:rsidRPr="007A385D" w:rsidRDefault="002A556C" w:rsidP="003D54BF">
      <w:pPr>
        <w:spacing w:line="276" w:lineRule="auto"/>
        <w:ind w:left="720"/>
        <w:jc w:val="both"/>
        <w:rPr>
          <w:rFonts w:ascii="Times New Roman" w:hAnsi="Times New Roman"/>
          <w:bCs/>
          <w:szCs w:val="24"/>
        </w:rPr>
      </w:pPr>
    </w:p>
    <w:p w14:paraId="4E4FA4DE" w14:textId="77777777" w:rsidR="00EF2C96" w:rsidRPr="007A385D" w:rsidRDefault="00EF2C96" w:rsidP="00EF2C96">
      <w:pPr>
        <w:pStyle w:val="ListParagraph"/>
        <w:numPr>
          <w:ilvl w:val="0"/>
          <w:numId w:val="5"/>
        </w:num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7A385D">
        <w:rPr>
          <w:rFonts w:ascii="Times New Roman" w:hAnsi="Times New Roman"/>
          <w:b/>
          <w:sz w:val="24"/>
          <w:szCs w:val="24"/>
        </w:rPr>
        <w:lastRenderedPageBreak/>
        <w:t>Kryteria oceny ofert:</w:t>
      </w:r>
    </w:p>
    <w:p w14:paraId="6074BF13" w14:textId="77777777" w:rsidR="00EF2C96" w:rsidRPr="007A385D" w:rsidRDefault="00EF2C96" w:rsidP="00EF2C96">
      <w:pPr>
        <w:pStyle w:val="NormalWeb"/>
        <w:spacing w:before="0" w:beforeAutospacing="0" w:after="0" w:afterAutospacing="0" w:line="276" w:lineRule="auto"/>
        <w:ind w:firstLine="567"/>
      </w:pPr>
      <w:r w:rsidRPr="007A385D">
        <w:t>Zamawiający dokona oceny zło</w:t>
      </w:r>
      <w:r w:rsidRPr="007A385D">
        <w:rPr>
          <w:rFonts w:eastAsia="TimesNewRoman"/>
        </w:rPr>
        <w:t>ż</w:t>
      </w:r>
      <w:r w:rsidRPr="007A385D">
        <w:t>onych ofert, zgodnie z nast</w:t>
      </w:r>
      <w:r w:rsidRPr="007A385D">
        <w:rPr>
          <w:rFonts w:eastAsia="TimesNewRoman"/>
        </w:rPr>
        <w:t>ę</w:t>
      </w:r>
      <w:r w:rsidRPr="007A385D">
        <w:t>puj</w:t>
      </w:r>
      <w:r w:rsidRPr="007A385D">
        <w:rPr>
          <w:rFonts w:eastAsia="TimesNewRoman"/>
        </w:rPr>
        <w:t>ą</w:t>
      </w:r>
      <w:r w:rsidRPr="007A385D">
        <w:t>cymi zasadami:</w:t>
      </w:r>
    </w:p>
    <w:p w14:paraId="79D3215A" w14:textId="7FF65F51" w:rsidR="00EF2C96" w:rsidRPr="007A385D" w:rsidRDefault="00EF2C96" w:rsidP="00EF2C96">
      <w:pPr>
        <w:pStyle w:val="NormalWeb"/>
        <w:numPr>
          <w:ilvl w:val="0"/>
          <w:numId w:val="4"/>
        </w:numPr>
        <w:spacing w:before="0" w:beforeAutospacing="0" w:after="0" w:line="276" w:lineRule="auto"/>
      </w:pPr>
      <w:r w:rsidRPr="007A385D">
        <w:t>Maksymalna opłata za wystawienie biletu lotniczego brutto – waga</w:t>
      </w:r>
      <w:r w:rsidR="007C5257">
        <w:t xml:space="preserve"> 50 </w:t>
      </w:r>
      <w:r w:rsidRPr="007A385D">
        <w:t>%</w:t>
      </w:r>
    </w:p>
    <w:p w14:paraId="0702022F" w14:textId="0FDB8A7B" w:rsidR="00EF2C96" w:rsidRPr="007A385D" w:rsidRDefault="00EF2C96" w:rsidP="00EF2C96">
      <w:pPr>
        <w:pStyle w:val="NormalWeb"/>
        <w:numPr>
          <w:ilvl w:val="0"/>
          <w:numId w:val="4"/>
        </w:numPr>
        <w:spacing w:before="0" w:beforeAutospacing="0" w:after="0" w:line="276" w:lineRule="auto"/>
      </w:pPr>
      <w:r w:rsidRPr="007A385D">
        <w:t xml:space="preserve">Godziny pracy biura w dni robocze – waga </w:t>
      </w:r>
      <w:r w:rsidR="007C5257">
        <w:t>3</w:t>
      </w:r>
      <w:r w:rsidRPr="007A385D">
        <w:t>0%</w:t>
      </w:r>
    </w:p>
    <w:p w14:paraId="731A879C" w14:textId="162DADDA" w:rsidR="00EF2C96" w:rsidRPr="007A385D" w:rsidRDefault="00EF2C96" w:rsidP="00EF2C96">
      <w:pPr>
        <w:pStyle w:val="NormalWeb"/>
        <w:numPr>
          <w:ilvl w:val="0"/>
          <w:numId w:val="4"/>
        </w:numPr>
        <w:spacing w:before="0" w:beforeAutospacing="0" w:after="0" w:line="276" w:lineRule="auto"/>
      </w:pPr>
      <w:r w:rsidRPr="007A385D">
        <w:t xml:space="preserve">System płatności i fakturowania – waga </w:t>
      </w:r>
      <w:r w:rsidR="007C5257">
        <w:t>1</w:t>
      </w:r>
      <w:r w:rsidRPr="007A385D">
        <w:t>0%</w:t>
      </w:r>
    </w:p>
    <w:p w14:paraId="5BD150E6" w14:textId="1DC5CCE4" w:rsidR="00EF2C96" w:rsidRPr="007A385D" w:rsidRDefault="00EF2C96" w:rsidP="00EF2C96">
      <w:pPr>
        <w:pStyle w:val="NormalWeb"/>
        <w:numPr>
          <w:ilvl w:val="0"/>
          <w:numId w:val="4"/>
        </w:numPr>
        <w:spacing w:before="0" w:beforeAutospacing="0" w:after="0" w:line="276" w:lineRule="auto"/>
      </w:pPr>
      <w:r w:rsidRPr="007A385D">
        <w:t xml:space="preserve">Posiadanie stacjonarnego biura lub przedstawiciela handlowego na terenie Stanów Zjednoczonych – waga </w:t>
      </w:r>
      <w:r w:rsidR="007C5257">
        <w:t>10</w:t>
      </w:r>
      <w:r w:rsidRPr="007A385D">
        <w:t>%</w:t>
      </w:r>
    </w:p>
    <w:p w14:paraId="081970AF" w14:textId="77777777" w:rsidR="00EF2C96" w:rsidRPr="007A385D" w:rsidRDefault="00EF2C96" w:rsidP="00EF2C96">
      <w:pPr>
        <w:pStyle w:val="NormalWeb"/>
        <w:spacing w:before="0" w:beforeAutospacing="0" w:after="0" w:afterAutospacing="0" w:line="276" w:lineRule="auto"/>
      </w:pPr>
      <w:r w:rsidRPr="007A385D">
        <w:t xml:space="preserve">         Sposób dokonywania oceny:</w:t>
      </w:r>
    </w:p>
    <w:p w14:paraId="530496FB" w14:textId="77777777" w:rsidR="00EF2C96" w:rsidRPr="007A385D" w:rsidRDefault="00EF2C96" w:rsidP="00EF2C96">
      <w:pPr>
        <w:pStyle w:val="NormalWeb"/>
        <w:spacing w:before="0" w:beforeAutospacing="0" w:after="0" w:afterAutospacing="0" w:line="276" w:lineRule="auto"/>
      </w:pPr>
    </w:p>
    <w:p w14:paraId="7220F7DE" w14:textId="0387B7EC" w:rsidR="00EF2C96" w:rsidRPr="007A385D" w:rsidRDefault="00EF2C96" w:rsidP="00EF2C96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  <w:lang w:val="x-none"/>
        </w:rPr>
      </w:pPr>
      <w:r w:rsidRPr="007A385D">
        <w:rPr>
          <w:rFonts w:ascii="Times New Roman" w:hAnsi="Times New Roman"/>
          <w:sz w:val="24"/>
          <w:szCs w:val="24"/>
        </w:rPr>
        <w:t xml:space="preserve">Kryterium Maksymalna opłata za wystawienie biletu lotniczego brutto (Y) – waga </w:t>
      </w:r>
      <w:r w:rsidR="007C5257">
        <w:rPr>
          <w:rFonts w:ascii="Times New Roman" w:hAnsi="Times New Roman"/>
          <w:sz w:val="24"/>
          <w:szCs w:val="24"/>
        </w:rPr>
        <w:t>50</w:t>
      </w:r>
      <w:r w:rsidRPr="007A385D">
        <w:rPr>
          <w:rFonts w:ascii="Times New Roman" w:hAnsi="Times New Roman"/>
          <w:sz w:val="24"/>
          <w:szCs w:val="24"/>
        </w:rPr>
        <w:t>%. Punkty w tym kryterium zostaną obliczone w następujący sposób:</w:t>
      </w:r>
    </w:p>
    <w:p w14:paraId="75D1F3EF" w14:textId="01C516C6" w:rsidR="00EF2C96" w:rsidRPr="007A385D" w:rsidRDefault="00EF2C96" w:rsidP="00EF2C96">
      <w:pPr>
        <w:pStyle w:val="ListParagraph"/>
        <w:overflowPunct w:val="0"/>
        <w:autoSpaceDE w:val="0"/>
        <w:autoSpaceDN w:val="0"/>
        <w:adjustRightInd w:val="0"/>
        <w:ind w:left="1080" w:firstLine="54"/>
        <w:textAlignment w:val="baseline"/>
        <w:rPr>
          <w:rFonts w:ascii="Times New Roman" w:hAnsi="Times New Roman"/>
          <w:sz w:val="24"/>
          <w:szCs w:val="24"/>
        </w:rPr>
      </w:pPr>
      <w:r w:rsidRPr="007A385D">
        <w:rPr>
          <w:rFonts w:ascii="Times New Roman" w:hAnsi="Times New Roman"/>
          <w:sz w:val="24"/>
          <w:szCs w:val="24"/>
        </w:rPr>
        <w:t xml:space="preserve">Y = [(100% - X%)/100] x </w:t>
      </w:r>
      <w:r w:rsidR="007C5257">
        <w:rPr>
          <w:rFonts w:ascii="Times New Roman" w:hAnsi="Times New Roman"/>
          <w:sz w:val="24"/>
          <w:szCs w:val="24"/>
        </w:rPr>
        <w:t>50</w:t>
      </w:r>
    </w:p>
    <w:p w14:paraId="1288146F" w14:textId="77777777" w:rsidR="00EF2C96" w:rsidRPr="007A385D" w:rsidRDefault="00EF2C96" w:rsidP="00EF2C96">
      <w:pPr>
        <w:pStyle w:val="ListParagraph"/>
        <w:overflowPunct w:val="0"/>
        <w:autoSpaceDE w:val="0"/>
        <w:autoSpaceDN w:val="0"/>
        <w:adjustRightInd w:val="0"/>
        <w:spacing w:after="0"/>
        <w:ind w:left="1134"/>
        <w:textAlignment w:val="baseline"/>
        <w:rPr>
          <w:rFonts w:ascii="Times New Roman" w:hAnsi="Times New Roman"/>
          <w:sz w:val="24"/>
          <w:szCs w:val="24"/>
        </w:rPr>
      </w:pPr>
      <w:r w:rsidRPr="007A385D">
        <w:rPr>
          <w:rFonts w:ascii="Times New Roman" w:hAnsi="Times New Roman"/>
          <w:sz w:val="24"/>
          <w:szCs w:val="24"/>
        </w:rPr>
        <w:t>gdzie:</w:t>
      </w:r>
    </w:p>
    <w:p w14:paraId="09849C80" w14:textId="77777777" w:rsidR="00EF2C96" w:rsidRPr="007A385D" w:rsidRDefault="00EF2C96" w:rsidP="00EF2C96">
      <w:pPr>
        <w:pStyle w:val="ListParagraph"/>
        <w:overflowPunct w:val="0"/>
        <w:autoSpaceDE w:val="0"/>
        <w:autoSpaceDN w:val="0"/>
        <w:adjustRightInd w:val="0"/>
        <w:spacing w:after="0"/>
        <w:ind w:left="1134"/>
        <w:textAlignment w:val="baseline"/>
        <w:rPr>
          <w:rFonts w:ascii="Times New Roman" w:hAnsi="Times New Roman"/>
          <w:sz w:val="24"/>
          <w:szCs w:val="24"/>
        </w:rPr>
      </w:pPr>
      <w:r w:rsidRPr="007A385D">
        <w:rPr>
          <w:rFonts w:ascii="Times New Roman" w:hAnsi="Times New Roman"/>
          <w:sz w:val="24"/>
          <w:szCs w:val="24"/>
        </w:rPr>
        <w:t>Y – liczba punktów, jakie otrzymuje dana oferta,</w:t>
      </w:r>
    </w:p>
    <w:p w14:paraId="3F749A7D" w14:textId="77777777" w:rsidR="00EF2C96" w:rsidRPr="007A385D" w:rsidRDefault="00EF2C96" w:rsidP="00EF2C96">
      <w:pPr>
        <w:pStyle w:val="ListParagraph"/>
        <w:overflowPunct w:val="0"/>
        <w:autoSpaceDE w:val="0"/>
        <w:autoSpaceDN w:val="0"/>
        <w:adjustRightInd w:val="0"/>
        <w:ind w:left="113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A385D">
        <w:rPr>
          <w:rFonts w:ascii="Times New Roman" w:hAnsi="Times New Roman"/>
          <w:sz w:val="24"/>
          <w:szCs w:val="24"/>
        </w:rPr>
        <w:t>X – wysokość opłaty za wystawienie biletu wyrażona jako procent (%) ceny biletu</w:t>
      </w:r>
    </w:p>
    <w:p w14:paraId="77578BE4" w14:textId="77777777" w:rsidR="00EF2C96" w:rsidRPr="007A385D" w:rsidRDefault="00EF2C96" w:rsidP="00EF2C96">
      <w:pPr>
        <w:pStyle w:val="ListParagraph"/>
        <w:overflowPunct w:val="0"/>
        <w:autoSpaceDE w:val="0"/>
        <w:autoSpaceDN w:val="0"/>
        <w:adjustRightInd w:val="0"/>
        <w:ind w:hanging="35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B47BE42" w14:textId="3B5CE9C8" w:rsidR="00EF2C96" w:rsidRPr="007A385D" w:rsidRDefault="00EF2C96" w:rsidP="00EF2C96">
      <w:pPr>
        <w:pStyle w:val="NormalWeb"/>
        <w:numPr>
          <w:ilvl w:val="0"/>
          <w:numId w:val="7"/>
        </w:numPr>
        <w:spacing w:before="0" w:beforeAutospacing="0" w:after="0" w:line="276" w:lineRule="auto"/>
        <w:jc w:val="both"/>
        <w:rPr>
          <w:bCs/>
        </w:rPr>
      </w:pPr>
      <w:r w:rsidRPr="007A385D">
        <w:t xml:space="preserve">Kryterium Godziny pracy biura w dni robocze – waga </w:t>
      </w:r>
      <w:r w:rsidR="007C5257">
        <w:t>3</w:t>
      </w:r>
      <w:r w:rsidRPr="007A385D">
        <w:t xml:space="preserve">0%. Zamawiający przyzna punkty w następujący sposób: jeśli w dniach: poniedziałek-piątek godziny pracy Wykonawcy pokrywają się w 100 % lub są dłuższe niż godziny pracy biura ZOPOT w </w:t>
      </w:r>
      <w:r w:rsidR="00CF7F84">
        <w:t>Chicago</w:t>
      </w:r>
      <w:r w:rsidRPr="007A385D">
        <w:t xml:space="preserve">, tj. od 9.00 do 17.00 </w:t>
      </w:r>
      <w:r w:rsidR="00CF7F84">
        <w:t>CT</w:t>
      </w:r>
      <w:r w:rsidRPr="007A385D">
        <w:t xml:space="preserve"> – oferta otrzyma </w:t>
      </w:r>
      <w:r w:rsidR="007C5257">
        <w:t>3</w:t>
      </w:r>
      <w:r w:rsidRPr="007A385D">
        <w:t>0 punktów; jeżeli godziny pracy Wykonawcy pokrywają się z godzinami pracy biura ZOPOT w  minimum 50% oferta otrzyma 1</w:t>
      </w:r>
      <w:r w:rsidR="007C5257">
        <w:t>5</w:t>
      </w:r>
      <w:r w:rsidRPr="007A385D">
        <w:t xml:space="preserve"> pkt; jeśli godziny pracy Wykonawcy nie pokrywają się z godzinami pracy biura ZOPOT lub pokrywają się w mniej niż 50% oferta w tym kryterium otrzyma 0 pkt</w:t>
      </w:r>
    </w:p>
    <w:p w14:paraId="4A5ABE0C" w14:textId="46A92DBA" w:rsidR="00EF2C96" w:rsidRPr="007A385D" w:rsidRDefault="00EF2C96" w:rsidP="00EF2C96">
      <w:pPr>
        <w:pStyle w:val="NormalWeb"/>
        <w:numPr>
          <w:ilvl w:val="0"/>
          <w:numId w:val="7"/>
        </w:numPr>
        <w:spacing w:before="0" w:beforeAutospacing="0" w:after="0" w:line="276" w:lineRule="auto"/>
        <w:jc w:val="both"/>
        <w:rPr>
          <w:bCs/>
        </w:rPr>
      </w:pPr>
      <w:r w:rsidRPr="007A385D">
        <w:t xml:space="preserve">Kryterium System fakturowania – waga </w:t>
      </w:r>
      <w:r w:rsidR="007C5257">
        <w:t>1</w:t>
      </w:r>
      <w:r w:rsidRPr="007A385D">
        <w:t xml:space="preserve">0%, Zamawiający przyzna punkty w następujący sposób: jeśli </w:t>
      </w:r>
      <w:r w:rsidRPr="007A385D">
        <w:rPr>
          <w:color w:val="000000"/>
        </w:rPr>
        <w:t xml:space="preserve">każdemu biletowi i związanym z nim opłatom dodatkowym (opłaty lotniskowe, bagażowe i inne) odpowiada jedna transakcja na karcie </w:t>
      </w:r>
      <w:r w:rsidR="00B34994">
        <w:rPr>
          <w:color w:val="000000"/>
        </w:rPr>
        <w:t xml:space="preserve">płatniczej </w:t>
      </w:r>
      <w:r w:rsidRPr="007A385D">
        <w:rPr>
          <w:color w:val="000000"/>
        </w:rPr>
        <w:t>i faktura, wystawiona i dostarczona w ciągu 3 dni po zakupie biletu</w:t>
      </w:r>
      <w:r w:rsidRPr="007A385D">
        <w:t xml:space="preserve">, oferta otrzyma </w:t>
      </w:r>
      <w:r w:rsidR="007C5257">
        <w:t>10</w:t>
      </w:r>
      <w:r w:rsidRPr="007A385D">
        <w:t xml:space="preserve"> punktów. Jeżeli Wykonawca proponuje inny system fakturowania, oferta w tym kryterium otrzyma 0 pkt.</w:t>
      </w:r>
    </w:p>
    <w:p w14:paraId="1639A48F" w14:textId="7518139E" w:rsidR="00EF2C96" w:rsidRPr="007A385D" w:rsidRDefault="00EF2C96" w:rsidP="00EF2C96">
      <w:pPr>
        <w:pStyle w:val="NormalWeb"/>
        <w:numPr>
          <w:ilvl w:val="0"/>
          <w:numId w:val="7"/>
        </w:numPr>
        <w:spacing w:before="0" w:beforeAutospacing="0" w:after="0" w:line="276" w:lineRule="auto"/>
        <w:jc w:val="both"/>
        <w:rPr>
          <w:bCs/>
        </w:rPr>
      </w:pPr>
      <w:r w:rsidRPr="007A385D">
        <w:t xml:space="preserve">Kryterium Posiadanie stacjonarnego biura lub przedstawiciela handlowego na terenie Stanów Zjednoczonych – waga </w:t>
      </w:r>
      <w:r w:rsidR="007C5257">
        <w:t>10</w:t>
      </w:r>
      <w:r w:rsidRPr="007A385D">
        <w:t xml:space="preserve">%. Zamawiający przyzna punkty w następujący sposób: jeśli Wykonawca posiada stacjonarne biuro w USA lub zatrudnia przedstawiciela handlowego stale przebywającego na terenie USA, co ułatwia bieżący kontakt i rozliczenia, oferta otrzyma </w:t>
      </w:r>
      <w:r w:rsidR="007C5257">
        <w:t>10</w:t>
      </w:r>
      <w:r w:rsidRPr="007A385D">
        <w:t xml:space="preserve"> punktów. Jeśli Wykonawca nie posiada biura stacjonarnego w USA ani nie zatrudnia przedstawiciela handlowego stale przebywającego na terenie USA, oferta otrzyma 0 punktów. </w:t>
      </w:r>
    </w:p>
    <w:p w14:paraId="3C6ABF64" w14:textId="77777777" w:rsidR="00EF2C96" w:rsidRPr="007A385D" w:rsidRDefault="00EF2C96" w:rsidP="00EF2C96">
      <w:pPr>
        <w:pStyle w:val="WW-Tekstpodstawowy21"/>
        <w:ind w:left="284" w:hanging="284"/>
        <w:rPr>
          <w:rFonts w:ascii="Times New Roman" w:hAnsi="Times New Roman"/>
          <w:szCs w:val="24"/>
          <w:u w:color="000000"/>
        </w:rPr>
      </w:pPr>
      <w:r w:rsidRPr="007A385D">
        <w:rPr>
          <w:rFonts w:ascii="Times New Roman" w:hAnsi="Times New Roman"/>
          <w:szCs w:val="24"/>
        </w:rPr>
        <w:t xml:space="preserve">     Maksymalna liczba punktów, jaką może przyznać Zamawiający Wykonawcy wynosi </w:t>
      </w:r>
      <w:r w:rsidRPr="007A385D">
        <w:rPr>
          <w:rFonts w:ascii="Times New Roman" w:hAnsi="Times New Roman"/>
          <w:szCs w:val="24"/>
        </w:rPr>
        <w:br/>
        <w:t xml:space="preserve">100 pkt. </w:t>
      </w:r>
      <w:r w:rsidRPr="007A385D">
        <w:rPr>
          <w:rFonts w:ascii="Times New Roman" w:hAnsi="Times New Roman"/>
          <w:szCs w:val="24"/>
          <w:u w:color="000000"/>
        </w:rPr>
        <w:t>Za ofertę najkorzystniejszą zostanie uznana ta oferta, która uzyska najwyższą liczbę punktów po zsumowaniu punktów otrzymanych przez Wykonawcę we wszystkich  kryteriach.</w:t>
      </w:r>
    </w:p>
    <w:p w14:paraId="663D3711" w14:textId="77777777" w:rsidR="00EF2C96" w:rsidRPr="007A385D" w:rsidRDefault="00EF2C96" w:rsidP="00EF2C96">
      <w:pPr>
        <w:pStyle w:val="WW-Tekstpodstawowy21"/>
        <w:rPr>
          <w:rFonts w:ascii="Times New Roman" w:hAnsi="Times New Roman"/>
          <w:szCs w:val="24"/>
        </w:rPr>
      </w:pPr>
    </w:p>
    <w:p w14:paraId="2C6EC08A" w14:textId="3FFCB6E0" w:rsidR="002A556C" w:rsidRPr="002A556C" w:rsidRDefault="00EF2C96" w:rsidP="002A556C">
      <w:pPr>
        <w:numPr>
          <w:ilvl w:val="0"/>
          <w:numId w:val="5"/>
        </w:numPr>
        <w:spacing w:before="100" w:beforeAutospacing="1" w:line="276" w:lineRule="auto"/>
        <w:jc w:val="both"/>
        <w:rPr>
          <w:rFonts w:ascii="Times New Roman" w:hAnsi="Times New Roman"/>
          <w:color w:val="000000"/>
          <w:szCs w:val="24"/>
        </w:rPr>
      </w:pPr>
      <w:r w:rsidRPr="007A385D">
        <w:rPr>
          <w:rFonts w:ascii="Times New Roman" w:hAnsi="Times New Roman"/>
          <w:b/>
          <w:color w:val="000000"/>
          <w:szCs w:val="24"/>
        </w:rPr>
        <w:t>Informacje dodatkowe:</w:t>
      </w:r>
    </w:p>
    <w:p w14:paraId="16541536" w14:textId="221CED3F" w:rsidR="00EF2C96" w:rsidRPr="007A385D" w:rsidRDefault="00EF2C96" w:rsidP="00EF2C96">
      <w:pPr>
        <w:numPr>
          <w:ilvl w:val="0"/>
          <w:numId w:val="1"/>
        </w:numPr>
        <w:spacing w:line="276" w:lineRule="auto"/>
        <w:ind w:left="641" w:hanging="284"/>
        <w:jc w:val="both"/>
        <w:rPr>
          <w:rFonts w:ascii="Times New Roman" w:hAnsi="Times New Roman"/>
          <w:szCs w:val="24"/>
        </w:rPr>
      </w:pPr>
      <w:r w:rsidRPr="007A385D">
        <w:rPr>
          <w:rFonts w:ascii="Times New Roman" w:hAnsi="Times New Roman"/>
          <w:szCs w:val="24"/>
        </w:rPr>
        <w:t>do przedmiotowego postępowania nie ma zastosowania ustawa z dnia 29 stycznia 2004 r. Prawo zamówień publicznych (Dz. U. z 201</w:t>
      </w:r>
      <w:r w:rsidR="00A555D5">
        <w:rPr>
          <w:rFonts w:ascii="Times New Roman" w:hAnsi="Times New Roman"/>
          <w:szCs w:val="24"/>
        </w:rPr>
        <w:t>9</w:t>
      </w:r>
      <w:r w:rsidRPr="007A385D">
        <w:rPr>
          <w:rFonts w:ascii="Times New Roman" w:hAnsi="Times New Roman"/>
          <w:szCs w:val="24"/>
        </w:rPr>
        <w:t xml:space="preserve"> r., poz. 1</w:t>
      </w:r>
      <w:r w:rsidR="00A555D5">
        <w:rPr>
          <w:rFonts w:ascii="Times New Roman" w:hAnsi="Times New Roman"/>
          <w:szCs w:val="24"/>
        </w:rPr>
        <w:t>84</w:t>
      </w:r>
      <w:r w:rsidRPr="007A385D">
        <w:rPr>
          <w:rFonts w:ascii="Times New Roman" w:hAnsi="Times New Roman"/>
          <w:szCs w:val="24"/>
        </w:rPr>
        <w:t xml:space="preserve"> ze zmianami);</w:t>
      </w:r>
    </w:p>
    <w:p w14:paraId="32BE72FD" w14:textId="77777777" w:rsidR="00EF2C96" w:rsidRPr="007A385D" w:rsidRDefault="00EF2C96" w:rsidP="00EF2C96">
      <w:pPr>
        <w:numPr>
          <w:ilvl w:val="0"/>
          <w:numId w:val="1"/>
        </w:numPr>
        <w:spacing w:line="276" w:lineRule="auto"/>
        <w:ind w:left="641" w:hanging="284"/>
        <w:jc w:val="both"/>
        <w:rPr>
          <w:rFonts w:ascii="Times New Roman" w:hAnsi="Times New Roman"/>
          <w:szCs w:val="24"/>
        </w:rPr>
      </w:pPr>
      <w:r w:rsidRPr="007A385D">
        <w:rPr>
          <w:rFonts w:ascii="Times New Roman" w:hAnsi="Times New Roman"/>
          <w:szCs w:val="24"/>
        </w:rPr>
        <w:t>zawiadomienie o wyborze oferty nie stanowi przyjęcia oferty;</w:t>
      </w:r>
    </w:p>
    <w:p w14:paraId="4F4E1A7E" w14:textId="77777777" w:rsidR="00EF2C96" w:rsidRPr="007A385D" w:rsidRDefault="00EF2C96" w:rsidP="00EF2C96">
      <w:pPr>
        <w:numPr>
          <w:ilvl w:val="0"/>
          <w:numId w:val="1"/>
        </w:numPr>
        <w:spacing w:line="276" w:lineRule="auto"/>
        <w:ind w:left="641" w:hanging="284"/>
        <w:jc w:val="both"/>
        <w:rPr>
          <w:rFonts w:ascii="Times New Roman" w:hAnsi="Times New Roman"/>
          <w:szCs w:val="24"/>
        </w:rPr>
      </w:pPr>
      <w:r w:rsidRPr="007A385D">
        <w:rPr>
          <w:rFonts w:ascii="Times New Roman" w:hAnsi="Times New Roman"/>
          <w:szCs w:val="24"/>
        </w:rPr>
        <w:t xml:space="preserve">Zamawiający zastrzega sobie prawo do: </w:t>
      </w:r>
    </w:p>
    <w:p w14:paraId="025B31AA" w14:textId="77777777" w:rsidR="00EF2C96" w:rsidRPr="007A385D" w:rsidRDefault="00EF2C96" w:rsidP="00EF2C96">
      <w:pPr>
        <w:spacing w:line="276" w:lineRule="auto"/>
        <w:ind w:left="924" w:hanging="357"/>
        <w:jc w:val="both"/>
        <w:rPr>
          <w:rFonts w:ascii="Times New Roman" w:hAnsi="Times New Roman"/>
          <w:szCs w:val="24"/>
        </w:rPr>
      </w:pPr>
      <w:r w:rsidRPr="007A385D">
        <w:rPr>
          <w:rFonts w:ascii="Times New Roman" w:hAnsi="Times New Roman"/>
          <w:szCs w:val="24"/>
        </w:rPr>
        <w:t xml:space="preserve">a) odwołania postępowania, unieważnienia go w całości lub w części w każdym czasie, </w:t>
      </w:r>
    </w:p>
    <w:p w14:paraId="7F8CEAB8" w14:textId="77777777" w:rsidR="00EF2C96" w:rsidRPr="007A385D" w:rsidRDefault="00EF2C96" w:rsidP="00EF2C96">
      <w:pPr>
        <w:spacing w:line="276" w:lineRule="auto"/>
        <w:ind w:left="924" w:hanging="357"/>
        <w:jc w:val="both"/>
        <w:rPr>
          <w:rFonts w:ascii="Times New Roman" w:hAnsi="Times New Roman"/>
          <w:szCs w:val="24"/>
        </w:rPr>
      </w:pPr>
      <w:r w:rsidRPr="007A385D">
        <w:rPr>
          <w:rFonts w:ascii="Times New Roman" w:hAnsi="Times New Roman"/>
          <w:szCs w:val="24"/>
        </w:rPr>
        <w:t>b) zamknięcia postępowania bez dokonania wyboru oferty,</w:t>
      </w:r>
    </w:p>
    <w:p w14:paraId="5C159C3D" w14:textId="77777777" w:rsidR="00EF2C96" w:rsidRPr="007A385D" w:rsidRDefault="00EF2C96" w:rsidP="00EF2C96">
      <w:pPr>
        <w:spacing w:line="276" w:lineRule="auto"/>
        <w:ind w:left="924" w:hanging="357"/>
        <w:jc w:val="both"/>
        <w:rPr>
          <w:rFonts w:ascii="Times New Roman" w:hAnsi="Times New Roman"/>
          <w:szCs w:val="24"/>
        </w:rPr>
      </w:pPr>
      <w:r w:rsidRPr="007A385D">
        <w:rPr>
          <w:rFonts w:ascii="Times New Roman" w:hAnsi="Times New Roman"/>
          <w:szCs w:val="24"/>
        </w:rPr>
        <w:t>c) zmiany terminów wyznaczonych w ogłoszeniu,</w:t>
      </w:r>
    </w:p>
    <w:p w14:paraId="4417C99E" w14:textId="77777777" w:rsidR="00EF2C96" w:rsidRPr="007A385D" w:rsidRDefault="00EF2C96" w:rsidP="00EF2C96">
      <w:pPr>
        <w:spacing w:line="276" w:lineRule="auto"/>
        <w:ind w:left="924" w:hanging="357"/>
        <w:jc w:val="both"/>
        <w:rPr>
          <w:rFonts w:ascii="Times New Roman" w:hAnsi="Times New Roman"/>
          <w:szCs w:val="24"/>
        </w:rPr>
      </w:pPr>
      <w:r w:rsidRPr="007A385D">
        <w:rPr>
          <w:rFonts w:ascii="Times New Roman" w:hAnsi="Times New Roman"/>
          <w:szCs w:val="24"/>
        </w:rPr>
        <w:t>d) żądania szczegółowych informacji i wyjaśnień od wykonawców na każdym etapie postępowania.</w:t>
      </w:r>
    </w:p>
    <w:p w14:paraId="5F9E9D18" w14:textId="77777777" w:rsidR="00EF2C96" w:rsidRPr="007A385D" w:rsidRDefault="00EF2C96" w:rsidP="00EF2C96">
      <w:pPr>
        <w:numPr>
          <w:ilvl w:val="0"/>
          <w:numId w:val="1"/>
        </w:numPr>
        <w:spacing w:line="276" w:lineRule="auto"/>
        <w:ind w:left="641" w:hanging="284"/>
        <w:jc w:val="both"/>
        <w:rPr>
          <w:rFonts w:ascii="Times New Roman" w:hAnsi="Times New Roman"/>
          <w:szCs w:val="24"/>
        </w:rPr>
      </w:pPr>
      <w:r w:rsidRPr="007A385D">
        <w:rPr>
          <w:rFonts w:ascii="Times New Roman" w:hAnsi="Times New Roman"/>
          <w:szCs w:val="24"/>
        </w:rPr>
        <w:t xml:space="preserve">w przypadku skorzystania przez Zamawiającego z któregokolwiek uprawnienia wskazanego w pkt 3 wykonawcom nie przysługują żadne roszczenia z tytułu udziału </w:t>
      </w:r>
      <w:r w:rsidRPr="007A385D">
        <w:rPr>
          <w:rFonts w:ascii="Times New Roman" w:hAnsi="Times New Roman"/>
          <w:szCs w:val="24"/>
        </w:rPr>
        <w:br/>
        <w:t>w postępowaniu.</w:t>
      </w:r>
    </w:p>
    <w:p w14:paraId="62FD94BB" w14:textId="6220C58E" w:rsidR="00EF2C96" w:rsidRPr="007A385D" w:rsidRDefault="00EF2C96" w:rsidP="00EF2C96">
      <w:pPr>
        <w:spacing w:line="276" w:lineRule="auto"/>
        <w:ind w:left="641"/>
        <w:jc w:val="both"/>
        <w:rPr>
          <w:rFonts w:ascii="Times New Roman" w:hAnsi="Times New Roman"/>
          <w:szCs w:val="24"/>
        </w:rPr>
      </w:pPr>
    </w:p>
    <w:p w14:paraId="31918B90" w14:textId="5D007668" w:rsidR="009E12B0" w:rsidRPr="002A556C" w:rsidRDefault="009E12B0" w:rsidP="007A385D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2A556C">
        <w:rPr>
          <w:rFonts w:ascii="Times New Roman" w:hAnsi="Times New Roman"/>
          <w:b/>
          <w:sz w:val="24"/>
          <w:szCs w:val="24"/>
        </w:rPr>
        <w:t>Klauzula informacyjna dotycząca RODO</w:t>
      </w:r>
    </w:p>
    <w:p w14:paraId="37A3D660" w14:textId="77777777" w:rsidR="009E12B0" w:rsidRPr="007A385D" w:rsidRDefault="009E12B0" w:rsidP="009E12B0">
      <w:pPr>
        <w:spacing w:line="276" w:lineRule="auto"/>
        <w:ind w:left="641"/>
        <w:jc w:val="both"/>
        <w:rPr>
          <w:rFonts w:ascii="Times New Roman" w:hAnsi="Times New Roman"/>
          <w:szCs w:val="24"/>
        </w:rPr>
      </w:pPr>
    </w:p>
    <w:p w14:paraId="2363F7CB" w14:textId="77777777" w:rsidR="009E12B0" w:rsidRPr="007A385D" w:rsidRDefault="009E12B0" w:rsidP="009E12B0">
      <w:pPr>
        <w:spacing w:line="276" w:lineRule="auto"/>
        <w:ind w:left="641"/>
        <w:jc w:val="both"/>
        <w:rPr>
          <w:rFonts w:ascii="Times New Roman" w:hAnsi="Times New Roman"/>
          <w:szCs w:val="24"/>
        </w:rPr>
      </w:pPr>
      <w:r w:rsidRPr="007A385D">
        <w:rPr>
          <w:rFonts w:ascii="Times New Roman" w:hAnsi="Times New Roman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(dalej: „RODO”), informujemy, że: </w:t>
      </w:r>
    </w:p>
    <w:p w14:paraId="4D25F532" w14:textId="4B026063" w:rsidR="009E12B0" w:rsidRPr="007A385D" w:rsidRDefault="009E12B0" w:rsidP="009E12B0">
      <w:pPr>
        <w:spacing w:line="276" w:lineRule="auto"/>
        <w:ind w:left="641"/>
        <w:jc w:val="both"/>
        <w:rPr>
          <w:rFonts w:ascii="Times New Roman" w:hAnsi="Times New Roman"/>
          <w:szCs w:val="24"/>
        </w:rPr>
      </w:pPr>
      <w:r w:rsidRPr="007A385D">
        <w:rPr>
          <w:rFonts w:ascii="Times New Roman" w:hAnsi="Times New Roman"/>
          <w:szCs w:val="24"/>
        </w:rPr>
        <w:t>1.</w:t>
      </w:r>
      <w:r w:rsidRPr="007A385D">
        <w:rPr>
          <w:rFonts w:ascii="Times New Roman" w:hAnsi="Times New Roman"/>
          <w:szCs w:val="24"/>
        </w:rPr>
        <w:tab/>
        <w:t xml:space="preserve">Administratorem Państwa danych osobowych jest Zagraniczny Ośrodek Polskiej Organizacji Turystycznej z siedzibą w </w:t>
      </w:r>
      <w:r w:rsidR="00CF7F84">
        <w:rPr>
          <w:rFonts w:ascii="Times New Roman" w:hAnsi="Times New Roman"/>
          <w:szCs w:val="24"/>
        </w:rPr>
        <w:t>Chicago</w:t>
      </w:r>
      <w:r w:rsidRPr="007A385D">
        <w:rPr>
          <w:rFonts w:ascii="Times New Roman" w:hAnsi="Times New Roman"/>
          <w:szCs w:val="24"/>
        </w:rPr>
        <w:t xml:space="preserve"> (Stany Zjednoczone Ameryki), </w:t>
      </w:r>
      <w:r w:rsidR="00CF7F84" w:rsidRPr="00CF7F84">
        <w:rPr>
          <w:rFonts w:ascii="Times New Roman" w:hAnsi="Times New Roman"/>
          <w:szCs w:val="24"/>
        </w:rPr>
        <w:t>980 N Michigan Ave, Suite 1550, Chicago, IL 60611,</w:t>
      </w:r>
      <w:r w:rsidRPr="007A385D">
        <w:rPr>
          <w:rFonts w:ascii="Times New Roman" w:hAnsi="Times New Roman"/>
          <w:szCs w:val="24"/>
        </w:rPr>
        <w:t xml:space="preserve"> USA (dalej jako ZOPOT lub Administrator).</w:t>
      </w:r>
    </w:p>
    <w:p w14:paraId="443C5FD2" w14:textId="77777777" w:rsidR="009E12B0" w:rsidRPr="007A385D" w:rsidRDefault="009E12B0" w:rsidP="009E12B0">
      <w:pPr>
        <w:spacing w:line="276" w:lineRule="auto"/>
        <w:ind w:left="641"/>
        <w:jc w:val="both"/>
        <w:rPr>
          <w:rFonts w:ascii="Times New Roman" w:hAnsi="Times New Roman"/>
          <w:szCs w:val="24"/>
        </w:rPr>
      </w:pPr>
      <w:r w:rsidRPr="007A385D">
        <w:rPr>
          <w:rFonts w:ascii="Times New Roman" w:hAnsi="Times New Roman"/>
          <w:szCs w:val="24"/>
        </w:rPr>
        <w:t>2.</w:t>
      </w:r>
      <w:r w:rsidRPr="007A385D">
        <w:rPr>
          <w:rFonts w:ascii="Times New Roman" w:hAnsi="Times New Roman"/>
          <w:szCs w:val="24"/>
        </w:rPr>
        <w:tab/>
        <w:t>We wszelkich sprawach związanych z przetwarzaniem Państwa danych osobowych przez ZOPOT można kontaktować się z wyznaczonym inspektorem ochrony danych:</w:t>
      </w:r>
    </w:p>
    <w:p w14:paraId="5B34E144" w14:textId="77777777" w:rsidR="009E12B0" w:rsidRPr="007A385D" w:rsidRDefault="009E12B0" w:rsidP="009E12B0">
      <w:pPr>
        <w:spacing w:line="276" w:lineRule="auto"/>
        <w:ind w:left="641"/>
        <w:jc w:val="both"/>
        <w:rPr>
          <w:rFonts w:ascii="Times New Roman" w:hAnsi="Times New Roman"/>
          <w:szCs w:val="24"/>
        </w:rPr>
      </w:pPr>
      <w:r w:rsidRPr="007A385D">
        <w:rPr>
          <w:rFonts w:ascii="Times New Roman" w:hAnsi="Times New Roman"/>
          <w:szCs w:val="24"/>
        </w:rPr>
        <w:t>a.</w:t>
      </w:r>
      <w:r w:rsidRPr="007A385D">
        <w:rPr>
          <w:rFonts w:ascii="Times New Roman" w:hAnsi="Times New Roman"/>
          <w:szCs w:val="24"/>
        </w:rPr>
        <w:tab/>
        <w:t>mailowo: info.na@pot.gov.pl lub</w:t>
      </w:r>
    </w:p>
    <w:p w14:paraId="16B2CFB6" w14:textId="0B361ECB" w:rsidR="009E12B0" w:rsidRPr="007A385D" w:rsidRDefault="009E12B0" w:rsidP="009E12B0">
      <w:pPr>
        <w:spacing w:line="276" w:lineRule="auto"/>
        <w:ind w:left="641"/>
        <w:jc w:val="both"/>
        <w:rPr>
          <w:rFonts w:ascii="Times New Roman" w:hAnsi="Times New Roman"/>
          <w:szCs w:val="24"/>
          <w:lang w:val="en-US"/>
        </w:rPr>
      </w:pPr>
      <w:r w:rsidRPr="007A385D">
        <w:rPr>
          <w:rFonts w:ascii="Times New Roman" w:hAnsi="Times New Roman"/>
          <w:szCs w:val="24"/>
          <w:lang w:val="en-US"/>
        </w:rPr>
        <w:t>b.</w:t>
      </w:r>
      <w:r w:rsidRPr="007A385D">
        <w:rPr>
          <w:rFonts w:ascii="Times New Roman" w:hAnsi="Times New Roman"/>
          <w:szCs w:val="24"/>
          <w:lang w:val="en-US"/>
        </w:rPr>
        <w:tab/>
        <w:t xml:space="preserve">listownie na adres korespondencyjny administratora: Polish National Tourist Office in </w:t>
      </w:r>
      <w:r w:rsidR="00CF7F84">
        <w:rPr>
          <w:rFonts w:ascii="Times New Roman" w:hAnsi="Times New Roman"/>
          <w:szCs w:val="24"/>
          <w:lang w:val="en-US"/>
        </w:rPr>
        <w:t>Chicago</w:t>
      </w:r>
      <w:r w:rsidRPr="007A385D">
        <w:rPr>
          <w:rFonts w:ascii="Times New Roman" w:hAnsi="Times New Roman"/>
          <w:szCs w:val="24"/>
          <w:lang w:val="en-US"/>
        </w:rPr>
        <w:t xml:space="preserve">, </w:t>
      </w:r>
      <w:r w:rsidR="00CF7F84">
        <w:rPr>
          <w:rFonts w:ascii="Times New Roman" w:hAnsi="Times New Roman"/>
          <w:szCs w:val="24"/>
          <w:lang w:val="en-US"/>
        </w:rPr>
        <w:t>980 N Michigan Ave</w:t>
      </w:r>
      <w:r w:rsidR="00CF7F84" w:rsidRPr="007A385D">
        <w:rPr>
          <w:rFonts w:ascii="Times New Roman" w:hAnsi="Times New Roman"/>
          <w:szCs w:val="24"/>
          <w:lang w:val="en-US"/>
        </w:rPr>
        <w:t xml:space="preserve">, Suite </w:t>
      </w:r>
      <w:r w:rsidR="00CF7F84">
        <w:rPr>
          <w:rFonts w:ascii="Times New Roman" w:hAnsi="Times New Roman"/>
          <w:szCs w:val="24"/>
          <w:lang w:val="en-US"/>
        </w:rPr>
        <w:t>1550</w:t>
      </w:r>
      <w:r w:rsidR="00CF7F84" w:rsidRPr="007A385D">
        <w:rPr>
          <w:rFonts w:ascii="Times New Roman" w:hAnsi="Times New Roman"/>
          <w:szCs w:val="24"/>
          <w:lang w:val="en-US"/>
        </w:rPr>
        <w:t xml:space="preserve">, </w:t>
      </w:r>
      <w:r w:rsidR="00CF7F84">
        <w:rPr>
          <w:rFonts w:ascii="Times New Roman" w:hAnsi="Times New Roman"/>
          <w:szCs w:val="24"/>
          <w:lang w:val="en-US"/>
        </w:rPr>
        <w:t>Chicago</w:t>
      </w:r>
      <w:r w:rsidR="00CF7F84" w:rsidRPr="007A385D">
        <w:rPr>
          <w:rFonts w:ascii="Times New Roman" w:hAnsi="Times New Roman"/>
          <w:szCs w:val="24"/>
          <w:lang w:val="en-US"/>
        </w:rPr>
        <w:t xml:space="preserve">, </w:t>
      </w:r>
      <w:r w:rsidR="00CF7F84">
        <w:rPr>
          <w:rFonts w:ascii="Times New Roman" w:hAnsi="Times New Roman"/>
          <w:szCs w:val="24"/>
          <w:lang w:val="en-US"/>
        </w:rPr>
        <w:t>IL</w:t>
      </w:r>
      <w:r w:rsidR="00CF7F84" w:rsidRPr="007A385D">
        <w:rPr>
          <w:rFonts w:ascii="Times New Roman" w:hAnsi="Times New Roman"/>
          <w:szCs w:val="24"/>
          <w:lang w:val="en-US"/>
        </w:rPr>
        <w:t xml:space="preserve"> </w:t>
      </w:r>
      <w:r w:rsidR="00CF7F84">
        <w:rPr>
          <w:rFonts w:ascii="Times New Roman" w:hAnsi="Times New Roman"/>
          <w:szCs w:val="24"/>
          <w:lang w:val="en-US"/>
        </w:rPr>
        <w:t>60611</w:t>
      </w:r>
      <w:r w:rsidRPr="007A385D">
        <w:rPr>
          <w:rFonts w:ascii="Times New Roman" w:hAnsi="Times New Roman"/>
          <w:szCs w:val="24"/>
          <w:lang w:val="en-US"/>
        </w:rPr>
        <w:t>, USA.</w:t>
      </w:r>
    </w:p>
    <w:p w14:paraId="7AECB286" w14:textId="77777777" w:rsidR="009E12B0" w:rsidRPr="007A385D" w:rsidRDefault="009E12B0" w:rsidP="009E12B0">
      <w:pPr>
        <w:spacing w:line="276" w:lineRule="auto"/>
        <w:ind w:left="641"/>
        <w:jc w:val="both"/>
        <w:rPr>
          <w:rFonts w:ascii="Times New Roman" w:hAnsi="Times New Roman"/>
          <w:szCs w:val="24"/>
        </w:rPr>
      </w:pPr>
      <w:r w:rsidRPr="007A385D">
        <w:rPr>
          <w:rFonts w:ascii="Times New Roman" w:hAnsi="Times New Roman"/>
          <w:szCs w:val="24"/>
        </w:rPr>
        <w:t>3.</w:t>
      </w:r>
      <w:r w:rsidRPr="007A385D">
        <w:rPr>
          <w:rFonts w:ascii="Times New Roman" w:hAnsi="Times New Roman"/>
          <w:szCs w:val="24"/>
        </w:rPr>
        <w:tab/>
        <w:t xml:space="preserve">Państwa dane osobowe przetwarzane będą na podstawie art. 6 ust. 1 lit. c) RODO w celu związanym z postępowaniem o udzielenie zamówienia publicznego pn. </w:t>
      </w:r>
    </w:p>
    <w:p w14:paraId="569EDF6A" w14:textId="5B2A9825" w:rsidR="009E12B0" w:rsidRPr="007A385D" w:rsidRDefault="009E12B0" w:rsidP="009E12B0">
      <w:pPr>
        <w:spacing w:line="276" w:lineRule="auto"/>
        <w:ind w:left="641"/>
        <w:jc w:val="both"/>
        <w:rPr>
          <w:rFonts w:ascii="Times New Roman" w:hAnsi="Times New Roman"/>
          <w:szCs w:val="24"/>
        </w:rPr>
      </w:pPr>
      <w:r w:rsidRPr="007A385D">
        <w:rPr>
          <w:rFonts w:ascii="Times New Roman" w:hAnsi="Times New Roman"/>
          <w:szCs w:val="24"/>
        </w:rPr>
        <w:t xml:space="preserve">Zakup biletów lotniczych na potrzeby realizacji działalności promocyjnej Zagranicznego Ośrodka Polskiej Organizacji Turystycznej w </w:t>
      </w:r>
      <w:r w:rsidR="00CF7F84">
        <w:rPr>
          <w:rFonts w:ascii="Times New Roman" w:hAnsi="Times New Roman"/>
          <w:szCs w:val="24"/>
        </w:rPr>
        <w:t>Chicago</w:t>
      </w:r>
      <w:r w:rsidRPr="007A385D">
        <w:rPr>
          <w:rFonts w:ascii="Times New Roman" w:hAnsi="Times New Roman"/>
          <w:szCs w:val="24"/>
        </w:rPr>
        <w:t>, tj. na potrzeby podróży studyjnych i prasowych oraz wyjazdów pracowników Ośrodka w celu realizacji działań statutowych 4.</w:t>
      </w:r>
      <w:r w:rsidRPr="007A385D">
        <w:rPr>
          <w:rFonts w:ascii="Times New Roman" w:hAnsi="Times New Roman"/>
          <w:szCs w:val="24"/>
        </w:rPr>
        <w:tab/>
        <w:t>Odbiorcami Państwa danych osobowych będą podmioty, którym udostępniona zostanie dokumentacja postępowania na podstawie ustawy z dnia 6 września 2001 r. o dostępie do informacji publicznej (Dz. U. 2016 poz. 1764 z późn. zm.).</w:t>
      </w:r>
    </w:p>
    <w:p w14:paraId="27EDD767" w14:textId="77777777" w:rsidR="009E12B0" w:rsidRPr="007A385D" w:rsidRDefault="009E12B0" w:rsidP="009E12B0">
      <w:pPr>
        <w:spacing w:line="276" w:lineRule="auto"/>
        <w:ind w:left="641"/>
        <w:jc w:val="both"/>
        <w:rPr>
          <w:rFonts w:ascii="Times New Roman" w:hAnsi="Times New Roman"/>
          <w:szCs w:val="24"/>
        </w:rPr>
      </w:pPr>
      <w:r w:rsidRPr="007A385D">
        <w:rPr>
          <w:rFonts w:ascii="Times New Roman" w:hAnsi="Times New Roman"/>
          <w:szCs w:val="24"/>
        </w:rPr>
        <w:t>5.</w:t>
      </w:r>
      <w:r w:rsidRPr="007A385D">
        <w:rPr>
          <w:rFonts w:ascii="Times New Roman" w:hAnsi="Times New Roman"/>
          <w:szCs w:val="24"/>
        </w:rPr>
        <w:tab/>
        <w:t>Państwa dane osobowe będą przechowywane, zgodnie z art. 97 ust. 1 ustawy Pzp, przez okres 4 lat od dnia zakończenia postępowania o udzielenie zamówienia, a jeżeli czas trwania umowy przekracza 4 lata, okres przechowywania obejmuje cały czas trwania umowy.</w:t>
      </w:r>
    </w:p>
    <w:p w14:paraId="6A6D417D" w14:textId="77777777" w:rsidR="009E12B0" w:rsidRPr="007A385D" w:rsidRDefault="009E12B0" w:rsidP="009E12B0">
      <w:pPr>
        <w:spacing w:line="276" w:lineRule="auto"/>
        <w:ind w:left="641"/>
        <w:jc w:val="both"/>
        <w:rPr>
          <w:rFonts w:ascii="Times New Roman" w:hAnsi="Times New Roman"/>
          <w:szCs w:val="24"/>
        </w:rPr>
      </w:pPr>
      <w:r w:rsidRPr="007A385D">
        <w:rPr>
          <w:rFonts w:ascii="Times New Roman" w:hAnsi="Times New Roman"/>
          <w:szCs w:val="24"/>
        </w:rPr>
        <w:lastRenderedPageBreak/>
        <w:t>6.</w:t>
      </w:r>
      <w:r w:rsidRPr="007A385D">
        <w:rPr>
          <w:rFonts w:ascii="Times New Roman" w:hAnsi="Times New Roman"/>
          <w:szCs w:val="24"/>
        </w:rPr>
        <w:tab/>
        <w:t>W odniesieniu do Państwa danych osobowych decyzje nie będą podejmowane w sposób zautomatyzowany, stosowanie do art. 22 RODO.</w:t>
      </w:r>
    </w:p>
    <w:p w14:paraId="7C7645A7" w14:textId="77777777" w:rsidR="009E12B0" w:rsidRPr="007A385D" w:rsidRDefault="009E12B0" w:rsidP="009E12B0">
      <w:pPr>
        <w:spacing w:line="276" w:lineRule="auto"/>
        <w:ind w:left="641"/>
        <w:jc w:val="both"/>
        <w:rPr>
          <w:rFonts w:ascii="Times New Roman" w:hAnsi="Times New Roman"/>
          <w:szCs w:val="24"/>
        </w:rPr>
      </w:pPr>
      <w:r w:rsidRPr="007A385D">
        <w:rPr>
          <w:rFonts w:ascii="Times New Roman" w:hAnsi="Times New Roman"/>
          <w:szCs w:val="24"/>
        </w:rPr>
        <w:t>7.</w:t>
      </w:r>
      <w:r w:rsidRPr="007A385D">
        <w:rPr>
          <w:rFonts w:ascii="Times New Roman" w:hAnsi="Times New Roman"/>
          <w:szCs w:val="24"/>
        </w:rPr>
        <w:tab/>
        <w:t>Posiadają Państwo:</w:t>
      </w:r>
    </w:p>
    <w:p w14:paraId="605B116D" w14:textId="77777777" w:rsidR="009E12B0" w:rsidRPr="007A385D" w:rsidRDefault="009E12B0" w:rsidP="009E12B0">
      <w:pPr>
        <w:spacing w:line="276" w:lineRule="auto"/>
        <w:ind w:left="641"/>
        <w:jc w:val="both"/>
        <w:rPr>
          <w:rFonts w:ascii="Times New Roman" w:hAnsi="Times New Roman"/>
          <w:szCs w:val="24"/>
        </w:rPr>
      </w:pPr>
      <w:r w:rsidRPr="007A385D">
        <w:rPr>
          <w:rFonts w:ascii="Times New Roman" w:hAnsi="Times New Roman"/>
          <w:szCs w:val="24"/>
        </w:rPr>
        <w:t>a.</w:t>
      </w:r>
      <w:r w:rsidRPr="007A385D">
        <w:rPr>
          <w:rFonts w:ascii="Times New Roman" w:hAnsi="Times New Roman"/>
          <w:szCs w:val="24"/>
        </w:rPr>
        <w:tab/>
        <w:t>na podstawie art. 15 RODO prawo dostępu do danych osobowych Państwa dotyczących;</w:t>
      </w:r>
    </w:p>
    <w:p w14:paraId="20B862E2" w14:textId="77777777" w:rsidR="009E12B0" w:rsidRPr="007A385D" w:rsidRDefault="009E12B0" w:rsidP="009E12B0">
      <w:pPr>
        <w:spacing w:line="276" w:lineRule="auto"/>
        <w:ind w:left="641"/>
        <w:jc w:val="both"/>
        <w:rPr>
          <w:rFonts w:ascii="Times New Roman" w:hAnsi="Times New Roman"/>
          <w:szCs w:val="24"/>
        </w:rPr>
      </w:pPr>
      <w:r w:rsidRPr="007A385D">
        <w:rPr>
          <w:rFonts w:ascii="Times New Roman" w:hAnsi="Times New Roman"/>
          <w:szCs w:val="24"/>
        </w:rPr>
        <w:t>b.</w:t>
      </w:r>
      <w:r w:rsidRPr="007A385D">
        <w:rPr>
          <w:rFonts w:ascii="Times New Roman" w:hAnsi="Times New Roman"/>
          <w:szCs w:val="24"/>
        </w:rPr>
        <w:tab/>
        <w:t>na podstawie art. 16 RODO prawo do sprostowania danych osobowych Państwa dotyczących;</w:t>
      </w:r>
    </w:p>
    <w:p w14:paraId="5CB63B3C" w14:textId="77777777" w:rsidR="009E12B0" w:rsidRPr="007A385D" w:rsidRDefault="009E12B0" w:rsidP="009E12B0">
      <w:pPr>
        <w:spacing w:line="276" w:lineRule="auto"/>
        <w:ind w:left="641"/>
        <w:jc w:val="both"/>
        <w:rPr>
          <w:rFonts w:ascii="Times New Roman" w:hAnsi="Times New Roman"/>
          <w:szCs w:val="24"/>
        </w:rPr>
      </w:pPr>
      <w:r w:rsidRPr="007A385D">
        <w:rPr>
          <w:rFonts w:ascii="Times New Roman" w:hAnsi="Times New Roman"/>
          <w:szCs w:val="24"/>
        </w:rPr>
        <w:t>c.</w:t>
      </w:r>
      <w:r w:rsidRPr="007A385D">
        <w:rPr>
          <w:rFonts w:ascii="Times New Roman" w:hAnsi="Times New Roman"/>
          <w:szCs w:val="24"/>
        </w:rPr>
        <w:tab/>
        <w:t xml:space="preserve">na podstawie art. 18 RODO prawo żądania od administratora ograniczenia przetwarzania danych osobowych z zastrzeżeniem przypadków, o których mowa </w:t>
      </w:r>
    </w:p>
    <w:p w14:paraId="560B6368" w14:textId="77777777" w:rsidR="009E12B0" w:rsidRPr="007A385D" w:rsidRDefault="009E12B0" w:rsidP="009E12B0">
      <w:pPr>
        <w:spacing w:line="276" w:lineRule="auto"/>
        <w:ind w:left="641"/>
        <w:jc w:val="both"/>
        <w:rPr>
          <w:rFonts w:ascii="Times New Roman" w:hAnsi="Times New Roman"/>
          <w:szCs w:val="24"/>
        </w:rPr>
      </w:pPr>
      <w:r w:rsidRPr="007A385D">
        <w:rPr>
          <w:rFonts w:ascii="Times New Roman" w:hAnsi="Times New Roman"/>
          <w:szCs w:val="24"/>
        </w:rPr>
        <w:t xml:space="preserve">w art. 18 ust. 2 RODO ;  </w:t>
      </w:r>
    </w:p>
    <w:p w14:paraId="0DF17B3B" w14:textId="77777777" w:rsidR="009E12B0" w:rsidRPr="007A385D" w:rsidRDefault="009E12B0" w:rsidP="009E12B0">
      <w:pPr>
        <w:spacing w:line="276" w:lineRule="auto"/>
        <w:ind w:left="641"/>
        <w:jc w:val="both"/>
        <w:rPr>
          <w:rFonts w:ascii="Times New Roman" w:hAnsi="Times New Roman"/>
          <w:szCs w:val="24"/>
        </w:rPr>
      </w:pPr>
      <w:r w:rsidRPr="007A385D">
        <w:rPr>
          <w:rFonts w:ascii="Times New Roman" w:hAnsi="Times New Roman"/>
          <w:szCs w:val="24"/>
        </w:rPr>
        <w:t>d.</w:t>
      </w:r>
      <w:r w:rsidRPr="007A385D">
        <w:rPr>
          <w:rFonts w:ascii="Times New Roman" w:hAnsi="Times New Roman"/>
          <w:szCs w:val="24"/>
        </w:rPr>
        <w:tab/>
        <w:t>prawo do wniesienia skargi do Prezesa Urzędu Ochrony Danych Osobowych, gdy uznają Państwo, że przetwarzanie danych osobowych Państwa dotyczących narusza przepisy RODO.</w:t>
      </w:r>
    </w:p>
    <w:p w14:paraId="04112FDF" w14:textId="77777777" w:rsidR="009E12B0" w:rsidRPr="007A385D" w:rsidRDefault="009E12B0" w:rsidP="009E12B0">
      <w:pPr>
        <w:spacing w:line="276" w:lineRule="auto"/>
        <w:ind w:left="641"/>
        <w:jc w:val="both"/>
        <w:rPr>
          <w:rFonts w:ascii="Times New Roman" w:hAnsi="Times New Roman"/>
          <w:szCs w:val="24"/>
        </w:rPr>
      </w:pPr>
      <w:r w:rsidRPr="007A385D">
        <w:rPr>
          <w:rFonts w:ascii="Times New Roman" w:hAnsi="Times New Roman"/>
          <w:szCs w:val="24"/>
        </w:rPr>
        <w:t>8.</w:t>
      </w:r>
      <w:r w:rsidRPr="007A385D">
        <w:rPr>
          <w:rFonts w:ascii="Times New Roman" w:hAnsi="Times New Roman"/>
          <w:szCs w:val="24"/>
        </w:rPr>
        <w:tab/>
        <w:t>Nie przysługuje Państwu:</w:t>
      </w:r>
    </w:p>
    <w:p w14:paraId="226642A6" w14:textId="77777777" w:rsidR="009E12B0" w:rsidRPr="007A385D" w:rsidRDefault="009E12B0" w:rsidP="009E12B0">
      <w:pPr>
        <w:spacing w:line="276" w:lineRule="auto"/>
        <w:ind w:left="641"/>
        <w:jc w:val="both"/>
        <w:rPr>
          <w:rFonts w:ascii="Times New Roman" w:hAnsi="Times New Roman"/>
          <w:szCs w:val="24"/>
        </w:rPr>
      </w:pPr>
      <w:r w:rsidRPr="007A385D">
        <w:rPr>
          <w:rFonts w:ascii="Times New Roman" w:hAnsi="Times New Roman"/>
          <w:szCs w:val="24"/>
        </w:rPr>
        <w:t>a.</w:t>
      </w:r>
      <w:r w:rsidRPr="007A385D">
        <w:rPr>
          <w:rFonts w:ascii="Times New Roman" w:hAnsi="Times New Roman"/>
          <w:szCs w:val="24"/>
        </w:rPr>
        <w:tab/>
        <w:t>w związku z art. 17 ust. 3 lit. b), d) i e) RODO prawo do usunięcia danych osobowych;</w:t>
      </w:r>
    </w:p>
    <w:p w14:paraId="48179C77" w14:textId="77777777" w:rsidR="009E12B0" w:rsidRPr="007A385D" w:rsidRDefault="009E12B0" w:rsidP="009E12B0">
      <w:pPr>
        <w:spacing w:line="276" w:lineRule="auto"/>
        <w:ind w:left="641"/>
        <w:jc w:val="both"/>
        <w:rPr>
          <w:rFonts w:ascii="Times New Roman" w:hAnsi="Times New Roman"/>
          <w:szCs w:val="24"/>
        </w:rPr>
      </w:pPr>
      <w:r w:rsidRPr="007A385D">
        <w:rPr>
          <w:rFonts w:ascii="Times New Roman" w:hAnsi="Times New Roman"/>
          <w:szCs w:val="24"/>
        </w:rPr>
        <w:t>b.</w:t>
      </w:r>
      <w:r w:rsidRPr="007A385D">
        <w:rPr>
          <w:rFonts w:ascii="Times New Roman" w:hAnsi="Times New Roman"/>
          <w:szCs w:val="24"/>
        </w:rPr>
        <w:tab/>
        <w:t>prawo do przenoszenia danych osobowych, o którym mowa w art. 20 RODO;</w:t>
      </w:r>
    </w:p>
    <w:p w14:paraId="1E47C5D5" w14:textId="2FAC0BBA" w:rsidR="009E12B0" w:rsidRDefault="009E12B0" w:rsidP="009E12B0">
      <w:pPr>
        <w:spacing w:line="276" w:lineRule="auto"/>
        <w:ind w:left="641"/>
        <w:jc w:val="both"/>
        <w:rPr>
          <w:rFonts w:ascii="Times New Roman" w:hAnsi="Times New Roman"/>
          <w:szCs w:val="24"/>
        </w:rPr>
      </w:pPr>
      <w:r w:rsidRPr="007A385D">
        <w:rPr>
          <w:rFonts w:ascii="Times New Roman" w:hAnsi="Times New Roman"/>
          <w:szCs w:val="24"/>
        </w:rPr>
        <w:t>c.</w:t>
      </w:r>
      <w:r w:rsidRPr="007A385D">
        <w:rPr>
          <w:rFonts w:ascii="Times New Roman" w:hAnsi="Times New Roman"/>
          <w:szCs w:val="24"/>
        </w:rPr>
        <w:tab/>
        <w:t>na podstawie art. 21 RODO prawo sprzeciwu, wobec przetwarzania danych osobowych, gdyż podstawą prawną przetwarzania Państwa danych osobowych jest art. 6 ust. 1 lit. c) RODO.</w:t>
      </w:r>
    </w:p>
    <w:p w14:paraId="764A9B30" w14:textId="27306F42" w:rsidR="002A556C" w:rsidRDefault="002A556C" w:rsidP="009E12B0">
      <w:pPr>
        <w:spacing w:line="276" w:lineRule="auto"/>
        <w:ind w:left="641"/>
        <w:jc w:val="both"/>
        <w:rPr>
          <w:rFonts w:ascii="Times New Roman" w:hAnsi="Times New Roman"/>
          <w:szCs w:val="24"/>
        </w:rPr>
      </w:pPr>
    </w:p>
    <w:p w14:paraId="08290355" w14:textId="77777777" w:rsidR="002A556C" w:rsidRPr="007A385D" w:rsidRDefault="002A556C" w:rsidP="009E12B0">
      <w:pPr>
        <w:spacing w:line="276" w:lineRule="auto"/>
        <w:ind w:left="641"/>
        <w:jc w:val="both"/>
        <w:rPr>
          <w:rFonts w:ascii="Times New Roman" w:hAnsi="Times New Roman"/>
          <w:szCs w:val="24"/>
        </w:rPr>
      </w:pPr>
    </w:p>
    <w:p w14:paraId="6A2F1E69" w14:textId="148D1181" w:rsidR="00EF2C96" w:rsidRDefault="00EF2C96" w:rsidP="002A556C">
      <w:pPr>
        <w:spacing w:before="100" w:beforeAutospacing="1" w:line="276" w:lineRule="auto"/>
        <w:ind w:left="284" w:hanging="284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7A385D">
        <w:rPr>
          <w:rFonts w:ascii="Times New Roman" w:eastAsia="Calibri" w:hAnsi="Times New Roman"/>
          <w:b/>
          <w:szCs w:val="24"/>
          <w:lang w:eastAsia="en-US"/>
        </w:rPr>
        <w:t>Załączniki:</w:t>
      </w:r>
    </w:p>
    <w:p w14:paraId="02E53EEF" w14:textId="77777777" w:rsidR="002A556C" w:rsidRPr="007A385D" w:rsidRDefault="002A556C" w:rsidP="002A556C">
      <w:pPr>
        <w:spacing w:before="100" w:beforeAutospacing="1" w:line="276" w:lineRule="auto"/>
        <w:ind w:left="284" w:hanging="284"/>
        <w:jc w:val="both"/>
        <w:rPr>
          <w:rFonts w:ascii="Times New Roman" w:eastAsia="Calibri" w:hAnsi="Times New Roman"/>
          <w:b/>
          <w:szCs w:val="24"/>
          <w:lang w:eastAsia="en-US"/>
        </w:rPr>
      </w:pPr>
    </w:p>
    <w:p w14:paraId="2CAEA186" w14:textId="77777777" w:rsidR="00EF2C96" w:rsidRPr="007A385D" w:rsidRDefault="00EF2C96" w:rsidP="00EF2C96">
      <w:pPr>
        <w:spacing w:line="276" w:lineRule="auto"/>
        <w:ind w:hanging="284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7A385D">
        <w:rPr>
          <w:rFonts w:ascii="Times New Roman" w:hAnsi="Times New Roman"/>
          <w:color w:val="000000"/>
          <w:szCs w:val="24"/>
        </w:rPr>
        <w:t>Załącznik nr 1: Szczegółowy Opis Przedmiotu Zamówienia</w:t>
      </w:r>
    </w:p>
    <w:p w14:paraId="4277636D" w14:textId="77777777" w:rsidR="00EF2C96" w:rsidRPr="007A385D" w:rsidRDefault="00EF2C96" w:rsidP="00EF2C96">
      <w:pPr>
        <w:spacing w:line="276" w:lineRule="auto"/>
        <w:ind w:hanging="284"/>
        <w:jc w:val="both"/>
        <w:rPr>
          <w:rFonts w:ascii="Times New Roman" w:hAnsi="Times New Roman"/>
          <w:color w:val="000000"/>
          <w:szCs w:val="24"/>
        </w:rPr>
      </w:pPr>
      <w:r w:rsidRPr="007A385D">
        <w:rPr>
          <w:rFonts w:ascii="Times New Roman" w:hAnsi="Times New Roman"/>
          <w:color w:val="000000"/>
          <w:szCs w:val="24"/>
        </w:rPr>
        <w:t xml:space="preserve">Załącznik nr 2: Wzór Formularza Ofertowego </w:t>
      </w:r>
      <w:r w:rsidRPr="007A385D">
        <w:rPr>
          <w:rFonts w:ascii="Times New Roman" w:hAnsi="Times New Roman"/>
          <w:color w:val="000000"/>
          <w:szCs w:val="24"/>
        </w:rPr>
        <w:tab/>
      </w:r>
    </w:p>
    <w:p w14:paraId="792E2CF4" w14:textId="77777777" w:rsidR="00EF2C96" w:rsidRPr="007A385D" w:rsidRDefault="00EF2C96" w:rsidP="00EF2C96">
      <w:pPr>
        <w:spacing w:line="276" w:lineRule="auto"/>
        <w:ind w:hanging="284"/>
        <w:jc w:val="both"/>
        <w:rPr>
          <w:rFonts w:ascii="Times New Roman" w:hAnsi="Times New Roman"/>
          <w:szCs w:val="24"/>
        </w:rPr>
      </w:pPr>
    </w:p>
    <w:p w14:paraId="6B72D595" w14:textId="77777777" w:rsidR="00C2362D" w:rsidRPr="007A385D" w:rsidRDefault="00C2362D">
      <w:pPr>
        <w:rPr>
          <w:rFonts w:ascii="Times New Roman" w:hAnsi="Times New Roman"/>
          <w:szCs w:val="24"/>
        </w:rPr>
      </w:pPr>
    </w:p>
    <w:sectPr w:rsidR="00C2362D" w:rsidRPr="007A385D" w:rsidSect="00C76842">
      <w:headerReference w:type="first" r:id="rId10"/>
      <w:pgSz w:w="12240" w:h="15840" w:code="1"/>
      <w:pgMar w:top="1080" w:right="1440" w:bottom="108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ACF9C" w14:textId="77777777" w:rsidR="00C76842" w:rsidRDefault="00C76842">
      <w:r>
        <w:separator/>
      </w:r>
    </w:p>
  </w:endnote>
  <w:endnote w:type="continuationSeparator" w:id="0">
    <w:p w14:paraId="2FB0BD68" w14:textId="77777777" w:rsidR="00C76842" w:rsidRDefault="00C7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02085" w14:textId="77777777" w:rsidR="00C76842" w:rsidRDefault="00C76842">
      <w:r>
        <w:separator/>
      </w:r>
    </w:p>
  </w:footnote>
  <w:footnote w:type="continuationSeparator" w:id="0">
    <w:p w14:paraId="781FF87A" w14:textId="77777777" w:rsidR="00C76842" w:rsidRDefault="00C76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1B6D" w14:textId="77777777" w:rsidR="00000000" w:rsidRDefault="00000000" w:rsidP="00883832">
    <w:pPr>
      <w:pStyle w:val="Header"/>
      <w:tabs>
        <w:tab w:val="clear" w:pos="4536"/>
        <w:tab w:val="clear" w:pos="9072"/>
        <w:tab w:val="left" w:pos="751"/>
      </w:tabs>
    </w:pPr>
    <w:r>
      <w:rPr>
        <w:rFonts w:cs="Arial"/>
        <w:bCs/>
        <w:noProof/>
        <w:sz w:val="20"/>
        <w:szCs w:val="20"/>
        <w:lang w:val="pl-PL" w:eastAsia="pl-PL"/>
      </w:rPr>
      <w:object w:dxaOrig="1440" w:dyaOrig="1440" w14:anchorId="22809E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434.75pt;margin-top:-12pt;width:62.25pt;height:43.15pt;z-index:251659264;visibility:visible;mso-wrap-edited:f;mso-width-percent:0;mso-height-percent:0;mso-width-percent:0;mso-height-percent:0">
          <v:imagedata r:id="rId1" o:title=""/>
          <w10:wrap type="topAndBottom"/>
        </v:shape>
        <o:OLEObject Type="Embed" ProgID="Word.Picture.8" ShapeID="_x0000_s1025" DrawAspect="Content" ObjectID="_176647654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4E93"/>
    <w:multiLevelType w:val="hybridMultilevel"/>
    <w:tmpl w:val="B576EEA6"/>
    <w:lvl w:ilvl="0" w:tplc="1ED0785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D4DE7"/>
    <w:multiLevelType w:val="hybridMultilevel"/>
    <w:tmpl w:val="B81465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3540D"/>
    <w:multiLevelType w:val="hybridMultilevel"/>
    <w:tmpl w:val="1A32443C"/>
    <w:lvl w:ilvl="0" w:tplc="448C00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3313B"/>
    <w:multiLevelType w:val="hybridMultilevel"/>
    <w:tmpl w:val="D8DADB3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C142F0"/>
    <w:multiLevelType w:val="hybridMultilevel"/>
    <w:tmpl w:val="B560AADA"/>
    <w:lvl w:ilvl="0" w:tplc="14EC024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64413"/>
    <w:multiLevelType w:val="hybridMultilevel"/>
    <w:tmpl w:val="9B4E68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D1335"/>
    <w:multiLevelType w:val="hybridMultilevel"/>
    <w:tmpl w:val="750E30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469B3"/>
    <w:multiLevelType w:val="hybridMultilevel"/>
    <w:tmpl w:val="DB328E60"/>
    <w:lvl w:ilvl="0" w:tplc="2384CC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A9643AF"/>
    <w:multiLevelType w:val="hybridMultilevel"/>
    <w:tmpl w:val="4B6C037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57017AA"/>
    <w:multiLevelType w:val="multilevel"/>
    <w:tmpl w:val="274C080A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192649">
    <w:abstractNumId w:val="6"/>
  </w:num>
  <w:num w:numId="2" w16cid:durableId="349990323">
    <w:abstractNumId w:val="4"/>
  </w:num>
  <w:num w:numId="3" w16cid:durableId="1383476768">
    <w:abstractNumId w:val="1"/>
  </w:num>
  <w:num w:numId="4" w16cid:durableId="13846914">
    <w:abstractNumId w:val="7"/>
  </w:num>
  <w:num w:numId="5" w16cid:durableId="925649754">
    <w:abstractNumId w:val="2"/>
  </w:num>
  <w:num w:numId="6" w16cid:durableId="1465004786">
    <w:abstractNumId w:val="0"/>
  </w:num>
  <w:num w:numId="7" w16cid:durableId="1401178288">
    <w:abstractNumId w:val="3"/>
  </w:num>
  <w:num w:numId="8" w16cid:durableId="15782449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25684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7544917">
    <w:abstractNumId w:val="8"/>
  </w:num>
  <w:num w:numId="11" w16cid:durableId="19231728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96"/>
    <w:rsid w:val="000845B0"/>
    <w:rsid w:val="00160025"/>
    <w:rsid w:val="001D3FB6"/>
    <w:rsid w:val="002A556C"/>
    <w:rsid w:val="00334EE1"/>
    <w:rsid w:val="00392E03"/>
    <w:rsid w:val="003B56BF"/>
    <w:rsid w:val="003D54BF"/>
    <w:rsid w:val="0066404B"/>
    <w:rsid w:val="00744A2B"/>
    <w:rsid w:val="007A385D"/>
    <w:rsid w:val="007C5257"/>
    <w:rsid w:val="008D0875"/>
    <w:rsid w:val="009E12B0"/>
    <w:rsid w:val="00A555D5"/>
    <w:rsid w:val="00AC22CA"/>
    <w:rsid w:val="00B34994"/>
    <w:rsid w:val="00C2362D"/>
    <w:rsid w:val="00C76842"/>
    <w:rsid w:val="00CD5713"/>
    <w:rsid w:val="00CF7F84"/>
    <w:rsid w:val="00D45997"/>
    <w:rsid w:val="00DE053C"/>
    <w:rsid w:val="00E66F85"/>
    <w:rsid w:val="00EF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FC6DC3"/>
  <w15:chartTrackingRefBased/>
  <w15:docId w15:val="{5DAB14BF-A7A3-423F-8B03-AF8E6438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C9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2C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C96"/>
    <w:rPr>
      <w:rFonts w:ascii="Segoe UI" w:hAnsi="Segoe UI" w:cs="Segoe UI"/>
      <w:sz w:val="18"/>
      <w:szCs w:val="18"/>
    </w:rPr>
  </w:style>
  <w:style w:type="character" w:styleId="Hyperlink">
    <w:name w:val="Hyperlink"/>
    <w:rsid w:val="00EF2C96"/>
    <w:rPr>
      <w:color w:val="0000FF"/>
      <w:u w:val="single"/>
    </w:rPr>
  </w:style>
  <w:style w:type="paragraph" w:customStyle="1" w:styleId="WW-Tekstpodstawowy21">
    <w:name w:val="WW-Tekst podstawowy 21"/>
    <w:basedOn w:val="Normal"/>
    <w:rsid w:val="00EF2C96"/>
    <w:pPr>
      <w:suppressAutoHyphens/>
      <w:jc w:val="both"/>
    </w:pPr>
    <w:rPr>
      <w:lang w:eastAsia="ar-SA"/>
    </w:rPr>
  </w:style>
  <w:style w:type="paragraph" w:styleId="NormalWeb">
    <w:name w:val="Normal (Web)"/>
    <w:basedOn w:val="Normal"/>
    <w:uiPriority w:val="99"/>
    <w:unhideWhenUsed/>
    <w:rsid w:val="00EF2C9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CommentReference">
    <w:name w:val="annotation reference"/>
    <w:uiPriority w:val="99"/>
    <w:unhideWhenUsed/>
    <w:rsid w:val="00EF2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2C96"/>
    <w:rPr>
      <w:rFonts w:ascii="Times New Roman" w:hAnsi="Times New Roman"/>
      <w:color w:val="000000"/>
      <w:kern w:val="28"/>
      <w:sz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2C96"/>
    <w:rPr>
      <w:rFonts w:ascii="Times New Roman" w:eastAsia="Times New Roman" w:hAnsi="Times New Roman" w:cs="Times New Roman"/>
      <w:color w:val="000000"/>
      <w:kern w:val="28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rsid w:val="00EF2C96"/>
    <w:pPr>
      <w:tabs>
        <w:tab w:val="center" w:pos="4536"/>
        <w:tab w:val="right" w:pos="9072"/>
      </w:tabs>
      <w:suppressAutoHyphens/>
    </w:pPr>
    <w:rPr>
      <w:iCs/>
      <w:sz w:val="22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rsid w:val="00EF2C96"/>
    <w:rPr>
      <w:rFonts w:ascii="Arial" w:eastAsia="Times New Roman" w:hAnsi="Arial" w:cs="Times New Roman"/>
      <w:iCs/>
      <w:szCs w:val="24"/>
      <w:lang w:val="x-none"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EF2C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F2C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EF2C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sv-SE" w:eastAsia="pl-PL"/>
    </w:rPr>
  </w:style>
  <w:style w:type="character" w:customStyle="1" w:styleId="Ingen">
    <w:name w:val="Ingen"/>
    <w:rsid w:val="00EF2C96"/>
  </w:style>
  <w:style w:type="character" w:customStyle="1" w:styleId="ListParagraphChar">
    <w:name w:val="List Paragraph Char"/>
    <w:link w:val="ListParagraph"/>
    <w:uiPriority w:val="34"/>
    <w:locked/>
    <w:rsid w:val="00EF2C96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C96"/>
    <w:rPr>
      <w:rFonts w:ascii="Arial" w:hAnsi="Arial"/>
      <w:b/>
      <w:bCs/>
      <w:color w:val="auto"/>
      <w:kern w:val="0"/>
      <w:lang w:val="pl-PL" w:eastAsia="pl-P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C96"/>
    <w:rPr>
      <w:rFonts w:ascii="Arial" w:eastAsia="Times New Roman" w:hAnsi="Arial" w:cs="Times New Roman"/>
      <w:b/>
      <w:bCs/>
      <w:color w:val="000000"/>
      <w:kern w:val="28"/>
      <w:sz w:val="20"/>
      <w:szCs w:val="20"/>
      <w:lang w:val="x-none"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E66F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6F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8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na@poland.trav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rtosz.szajda@pot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B98C-6883-F640-846E-E8683DA6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1613</Words>
  <Characters>10095</Characters>
  <Application>Microsoft Office Word</Application>
  <DocSecurity>0</DocSecurity>
  <Lines>218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Kot</dc:creator>
  <cp:keywords/>
  <dc:description/>
  <cp:lastModifiedBy>Bartosz Szajda</cp:lastModifiedBy>
  <cp:revision>3</cp:revision>
  <cp:lastPrinted>2021-02-09T17:23:00Z</cp:lastPrinted>
  <dcterms:created xsi:type="dcterms:W3CDTF">2024-01-11T17:04:00Z</dcterms:created>
  <dcterms:modified xsi:type="dcterms:W3CDTF">2024-01-11T17:09:00Z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dacdf99c329bbf9d78a7ae2a9f0952d2bcccc196be0a1e9ea423a1abbd4c3300</vt:lpwstr>
  </property>
</Properties>
</file>